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97" w:rsidRPr="00F068BD" w:rsidRDefault="00E308CE" w:rsidP="00AD13F9">
      <w:pPr>
        <w:rPr>
          <w:i/>
        </w:rPr>
      </w:pPr>
      <w:r>
        <w:rPr>
          <w:i/>
        </w:rPr>
        <w:t xml:space="preserve">             </w:t>
      </w:r>
    </w:p>
    <w:p w:rsidR="00AD13F9" w:rsidRPr="00AD13F9" w:rsidRDefault="00AD13F9" w:rsidP="0011738F">
      <w:pPr>
        <w:framePr w:hSpace="180" w:wrap="around" w:vAnchor="page" w:hAnchor="margin" w:y="451"/>
        <w:ind w:right="-249"/>
      </w:pPr>
    </w:p>
    <w:tbl>
      <w:tblPr>
        <w:tblpPr w:leftFromText="180" w:rightFromText="180" w:vertAnchor="page" w:horzAnchor="margin" w:tblpY="451"/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958"/>
      </w:tblGrid>
      <w:tr w:rsidR="00BA08D7" w:rsidRPr="00D7240B" w:rsidTr="003A4BF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A08D7" w:rsidRPr="00D7240B" w:rsidRDefault="00BA08D7" w:rsidP="003A4BFE">
            <w:pPr>
              <w:ind w:right="-249"/>
              <w:jc w:val="center"/>
            </w:pPr>
            <w:bookmarkStart w:id="0" w:name="_Hlk73085518"/>
            <w:r w:rsidRPr="00D7240B">
              <w:rPr>
                <w:noProof/>
              </w:rPr>
              <w:drawing>
                <wp:inline distT="0" distB="0" distL="0" distR="0" wp14:anchorId="300E6088" wp14:editId="329A169A">
                  <wp:extent cx="431865" cy="527277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990" cy="5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A08D7" w:rsidRDefault="00BA08D7" w:rsidP="00BA08D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BA08D7">
              <w:rPr>
                <w:rFonts w:ascii="Times New Roman" w:hAnsi="Times New Roman" w:cs="Times New Roman"/>
                <w:b w:val="0"/>
              </w:rPr>
              <w:t xml:space="preserve">Администрация города </w:t>
            </w:r>
          </w:p>
          <w:p w:rsidR="00BA08D7" w:rsidRPr="00BA08D7" w:rsidRDefault="00BA08D7" w:rsidP="00BA08D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BA08D7">
              <w:rPr>
                <w:rFonts w:ascii="Times New Roman" w:hAnsi="Times New Roman" w:cs="Times New Roman"/>
                <w:b w:val="0"/>
              </w:rPr>
              <w:t>Липецка</w:t>
            </w:r>
          </w:p>
          <w:p w:rsidR="00BA08D7" w:rsidRPr="00BA08D7" w:rsidRDefault="00BA08D7" w:rsidP="00A357CE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BA08D7">
              <w:rPr>
                <w:rFonts w:ascii="Times New Roman" w:hAnsi="Times New Roman" w:cs="Times New Roman"/>
                <w:b w:val="0"/>
              </w:rPr>
              <w:t>Департамент ЖКХ</w:t>
            </w:r>
          </w:p>
          <w:p w:rsidR="00BA08D7" w:rsidRPr="00BA08D7" w:rsidRDefault="00BA08D7" w:rsidP="003A4BFE">
            <w:pPr>
              <w:pStyle w:val="1"/>
              <w:rPr>
                <w:rFonts w:ascii="Times New Roman" w:hAnsi="Times New Roman" w:cs="Times New Roman"/>
              </w:rPr>
            </w:pPr>
            <w:r w:rsidRPr="00BA08D7">
              <w:rPr>
                <w:rFonts w:ascii="Times New Roman" w:hAnsi="Times New Roman" w:cs="Times New Roman"/>
              </w:rPr>
              <w:t>МУНИЦИПАЛЬНОЕ УНИТАРНОЕ ПРЕДПРИЯТИЕ</w:t>
            </w:r>
          </w:p>
          <w:p w:rsidR="00BA08D7" w:rsidRPr="00D7240B" w:rsidRDefault="00BA08D7" w:rsidP="003A4BFE">
            <w:pPr>
              <w:jc w:val="center"/>
            </w:pPr>
            <w:r w:rsidRPr="00BA08D7">
              <w:rPr>
                <w:b/>
              </w:rPr>
              <w:t>«ЛИПЕЦКТЕПЛОСЕТЬ</w:t>
            </w:r>
            <w:r w:rsidRPr="00BA08D7">
              <w:t>»</w:t>
            </w:r>
          </w:p>
        </w:tc>
        <w:tc>
          <w:tcPr>
            <w:tcW w:w="6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8D7" w:rsidRPr="0011738F" w:rsidRDefault="00BA08D7" w:rsidP="00BA08D7">
            <w:pPr>
              <w:jc w:val="center"/>
              <w:rPr>
                <w:b/>
                <w:spacing w:val="40"/>
              </w:rPr>
            </w:pPr>
            <w:r w:rsidRPr="0011738F">
              <w:rPr>
                <w:b/>
                <w:spacing w:val="40"/>
              </w:rPr>
              <w:t>ТИПОВОЙ ДОГОВОР</w:t>
            </w:r>
          </w:p>
          <w:p w:rsidR="00BA08D7" w:rsidRPr="0011738F" w:rsidRDefault="00BA08D7" w:rsidP="00BA08D7">
            <w:pPr>
              <w:jc w:val="center"/>
              <w:rPr>
                <w:b/>
              </w:rPr>
            </w:pPr>
            <w:r w:rsidRPr="0011738F">
              <w:rPr>
                <w:b/>
              </w:rPr>
              <w:t>о подключении (технологическом присоединении)</w:t>
            </w:r>
          </w:p>
          <w:p w:rsidR="00BA08D7" w:rsidRPr="00D7240B" w:rsidRDefault="00BA08D7" w:rsidP="00BA08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738F">
              <w:rPr>
                <w:b/>
              </w:rPr>
              <w:t>к централизованным системам горячего водоснабжения</w:t>
            </w:r>
          </w:p>
        </w:tc>
      </w:tr>
    </w:tbl>
    <w:p w:rsidR="00933397" w:rsidRPr="0011738F" w:rsidRDefault="00933397" w:rsidP="00A357CE">
      <w:pPr>
        <w:rPr>
          <w:b/>
        </w:rPr>
      </w:pPr>
    </w:p>
    <w:p w:rsidR="00933397" w:rsidRDefault="00933397" w:rsidP="00933397">
      <w:pPr>
        <w:rPr>
          <w:szCs w:val="28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0"/>
        <w:gridCol w:w="3007"/>
        <w:gridCol w:w="413"/>
        <w:gridCol w:w="284"/>
        <w:gridCol w:w="1935"/>
        <w:gridCol w:w="364"/>
        <w:gridCol w:w="406"/>
        <w:gridCol w:w="283"/>
      </w:tblGrid>
      <w:tr w:rsidR="00933397" w:rsidRPr="004F28BF" w:rsidTr="000510CB">
        <w:trPr>
          <w:trHeight w:val="240"/>
        </w:trPr>
        <w:tc>
          <w:tcPr>
            <w:tcW w:w="3500" w:type="dxa"/>
            <w:tcBorders>
              <w:bottom w:val="single" w:sz="4" w:space="0" w:color="auto"/>
            </w:tcBorders>
            <w:vAlign w:val="bottom"/>
          </w:tcPr>
          <w:p w:rsidR="00933397" w:rsidRPr="004F28BF" w:rsidRDefault="007E351C" w:rsidP="000510CB">
            <w:pPr>
              <w:jc w:val="center"/>
            </w:pPr>
            <w:r>
              <w:t>г. Липецк</w:t>
            </w:r>
          </w:p>
        </w:tc>
        <w:tc>
          <w:tcPr>
            <w:tcW w:w="3007" w:type="dxa"/>
            <w:vAlign w:val="bottom"/>
          </w:tcPr>
          <w:p w:rsidR="00933397" w:rsidRPr="004F28BF" w:rsidRDefault="00933397" w:rsidP="000510CB">
            <w:pPr>
              <w:jc w:val="right"/>
            </w:pPr>
            <w: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933397" w:rsidRPr="004F28BF" w:rsidRDefault="00933397" w:rsidP="000510CB">
            <w:pPr>
              <w:jc w:val="center"/>
            </w:pPr>
          </w:p>
        </w:tc>
        <w:tc>
          <w:tcPr>
            <w:tcW w:w="284" w:type="dxa"/>
            <w:vAlign w:val="bottom"/>
          </w:tcPr>
          <w:p w:rsidR="00933397" w:rsidRPr="004F28BF" w:rsidRDefault="00933397" w:rsidP="000510CB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933397" w:rsidRPr="004F28BF" w:rsidRDefault="00933397" w:rsidP="000510CB">
            <w:pPr>
              <w:jc w:val="center"/>
            </w:pPr>
          </w:p>
        </w:tc>
        <w:tc>
          <w:tcPr>
            <w:tcW w:w="364" w:type="dxa"/>
            <w:vAlign w:val="bottom"/>
          </w:tcPr>
          <w:p w:rsidR="00933397" w:rsidRPr="004F28BF" w:rsidRDefault="00933397" w:rsidP="000510CB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933397" w:rsidRPr="004F28BF" w:rsidRDefault="007E351C" w:rsidP="000510CB">
            <w:r>
              <w:t>26</w:t>
            </w:r>
          </w:p>
        </w:tc>
        <w:tc>
          <w:tcPr>
            <w:tcW w:w="283" w:type="dxa"/>
            <w:vAlign w:val="bottom"/>
          </w:tcPr>
          <w:p w:rsidR="00933397" w:rsidRPr="004F28BF" w:rsidRDefault="00933397" w:rsidP="000510CB">
            <w:pPr>
              <w:jc w:val="right"/>
            </w:pPr>
            <w:r w:rsidRPr="004F28BF">
              <w:t>г.</w:t>
            </w:r>
          </w:p>
        </w:tc>
      </w:tr>
      <w:tr w:rsidR="00933397" w:rsidRPr="001E74E4" w:rsidTr="000510CB">
        <w:tc>
          <w:tcPr>
            <w:tcW w:w="3500" w:type="dxa"/>
            <w:tcBorders>
              <w:top w:val="single" w:sz="4" w:space="0" w:color="auto"/>
            </w:tcBorders>
            <w:vAlign w:val="bottom"/>
          </w:tcPr>
          <w:p w:rsidR="00933397" w:rsidRPr="001E74E4" w:rsidRDefault="00933397" w:rsidP="000510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007" w:type="dxa"/>
            <w:vAlign w:val="bottom"/>
          </w:tcPr>
          <w:p w:rsidR="00933397" w:rsidRPr="001E74E4" w:rsidRDefault="00933397" w:rsidP="000510C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933397" w:rsidRPr="001E74E4" w:rsidRDefault="00933397" w:rsidP="000510C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933397" w:rsidRPr="001E74E4" w:rsidRDefault="00933397" w:rsidP="000510CB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:rsidR="00933397" w:rsidRPr="001E74E4" w:rsidRDefault="00933397" w:rsidP="000510C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933397" w:rsidRPr="001E74E4" w:rsidRDefault="00933397" w:rsidP="000510C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933397" w:rsidRPr="001E74E4" w:rsidRDefault="00933397" w:rsidP="000510CB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Align w:val="bottom"/>
          </w:tcPr>
          <w:p w:rsidR="00933397" w:rsidRPr="001E74E4" w:rsidRDefault="00933397" w:rsidP="000510CB">
            <w:pPr>
              <w:jc w:val="right"/>
              <w:rPr>
                <w:sz w:val="14"/>
                <w:szCs w:val="14"/>
              </w:rPr>
            </w:pPr>
          </w:p>
        </w:tc>
      </w:tr>
    </w:tbl>
    <w:p w:rsidR="00933397" w:rsidRDefault="00933397" w:rsidP="00933397">
      <w:pPr>
        <w:rPr>
          <w:szCs w:val="28"/>
        </w:rPr>
      </w:pPr>
    </w:p>
    <w:p w:rsidR="007E351C" w:rsidRPr="00642410" w:rsidRDefault="007E351C" w:rsidP="007E351C">
      <w:pPr>
        <w:pStyle w:val="ConsPlusNonformat"/>
        <w:tabs>
          <w:tab w:val="left" w:pos="9923"/>
        </w:tabs>
        <w:ind w:right="-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3545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ипальное Унитарное предприятие «Липецктеплосеть»,</w:t>
      </w:r>
      <w:r w:rsidRPr="00FF3545">
        <w:rPr>
          <w:rFonts w:ascii="Times New Roman" w:hAnsi="Times New Roman" w:cs="Times New Roman"/>
          <w:sz w:val="24"/>
          <w:szCs w:val="24"/>
        </w:rPr>
        <w:t xml:space="preserve"> именуемое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FF3545">
        <w:rPr>
          <w:rFonts w:ascii="Times New Roman" w:hAnsi="Times New Roman" w:cs="Times New Roman"/>
          <w:sz w:val="24"/>
          <w:szCs w:val="24"/>
        </w:rPr>
        <w:t xml:space="preserve">дальнейшем </w:t>
      </w:r>
      <w:r w:rsidR="00AB45B9">
        <w:rPr>
          <w:rFonts w:ascii="Times New Roman" w:hAnsi="Times New Roman" w:cs="Times New Roman"/>
          <w:sz w:val="24"/>
          <w:szCs w:val="24"/>
        </w:rPr>
        <w:t>Исполнитель</w:t>
      </w:r>
      <w:bookmarkStart w:id="1" w:name="_GoBack"/>
      <w:bookmarkEnd w:id="1"/>
      <w:r w:rsidRPr="00FF3545">
        <w:rPr>
          <w:rFonts w:ascii="Times New Roman" w:hAnsi="Times New Roman" w:cs="Times New Roman"/>
          <w:sz w:val="24"/>
          <w:szCs w:val="24"/>
        </w:rPr>
        <w:t xml:space="preserve">, в лице директора Бондаревского Дмитрия Николаевича, действующего на основании Устава, с одной стороны, и </w:t>
      </w:r>
      <w:r>
        <w:rPr>
          <w:rFonts w:ascii="Times New Roman" w:hAnsi="Times New Roman" w:cs="Times New Roman"/>
          <w:sz w:val="24"/>
          <w:szCs w:val="24"/>
        </w:rPr>
        <w:t>Государственное учреждение здравоохранения «Липецкая Районная больница»</w:t>
      </w:r>
      <w:r w:rsidRPr="00FF3545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3A4BFE">
        <w:rPr>
          <w:rFonts w:ascii="Times New Roman" w:hAnsi="Times New Roman" w:cs="Times New Roman"/>
          <w:sz w:val="24"/>
          <w:szCs w:val="24"/>
        </w:rPr>
        <w:t>заявитель</w:t>
      </w:r>
      <w:r w:rsidRPr="00FF3545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главного врача Николаева Сергея Владимировича</w:t>
      </w:r>
      <w:r w:rsidRPr="00FF3545">
        <w:rPr>
          <w:rFonts w:ascii="Times New Roman" w:hAnsi="Times New Roman" w:cs="Times New Roman"/>
          <w:sz w:val="24"/>
          <w:szCs w:val="24"/>
        </w:rPr>
        <w:t>, действующего на основании Устава, с другой стороны, именуемые в дальнейшем сторонами, заключили настоящий договор о нижеследующем</w:t>
      </w:r>
      <w:r w:rsidRPr="00642410">
        <w:rPr>
          <w:rFonts w:ascii="Times New Roman" w:hAnsi="Times New Roman" w:cs="Times New Roman"/>
          <w:sz w:val="26"/>
          <w:szCs w:val="26"/>
        </w:rPr>
        <w:t>:</w:t>
      </w:r>
    </w:p>
    <w:p w:rsidR="009F1E32" w:rsidRPr="009F1E32" w:rsidRDefault="009F1E32" w:rsidP="00E34DD7">
      <w:pPr>
        <w:rPr>
          <w:sz w:val="22"/>
        </w:rPr>
      </w:pPr>
    </w:p>
    <w:p w:rsidR="009F1E32" w:rsidRPr="00A357CE" w:rsidRDefault="00A357CE" w:rsidP="009F1E32">
      <w:pPr>
        <w:jc w:val="center"/>
        <w:rPr>
          <w:b/>
        </w:rPr>
      </w:pPr>
      <w:r>
        <w:rPr>
          <w:b/>
        </w:rPr>
        <w:t>1</w:t>
      </w:r>
      <w:r w:rsidR="009F1E32" w:rsidRPr="00A357CE">
        <w:rPr>
          <w:b/>
        </w:rPr>
        <w:t>. Предмет договора</w:t>
      </w:r>
    </w:p>
    <w:p w:rsidR="009F1E32" w:rsidRPr="009F1E32" w:rsidRDefault="009F1E32" w:rsidP="009F1E32">
      <w:pPr>
        <w:jc w:val="both"/>
        <w:rPr>
          <w:sz w:val="16"/>
        </w:rPr>
      </w:pPr>
    </w:p>
    <w:p w:rsidR="009F1E32" w:rsidRDefault="00A357CE" w:rsidP="009F1E32">
      <w:pPr>
        <w:ind w:firstLine="340"/>
        <w:jc w:val="both"/>
      </w:pPr>
      <w:r>
        <w:t xml:space="preserve">1.1. </w:t>
      </w:r>
      <w:r w:rsidR="00EA1DF9">
        <w:t>Исполнитель</w:t>
      </w:r>
      <w:r w:rsidR="009F1E32">
        <w:t>, обязуется самостоятельно либо с привлечением третьих лиц выполнить мероприятия по подключению (технологическому присоединению) объекта</w:t>
      </w:r>
      <w:r w:rsidR="007E351C">
        <w:t xml:space="preserve"> (подключаемый объект) </w:t>
      </w:r>
      <w:r w:rsidR="007E351C" w:rsidRPr="007B1EE3">
        <w:rPr>
          <w:b/>
          <w:bCs/>
        </w:rPr>
        <w:t>«Создание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типа, малых городах. Женская консультация ГУЗ «Липецкая районная больница»»</w:t>
      </w:r>
      <w:r w:rsidR="0018290E" w:rsidRPr="0018290E">
        <w:t xml:space="preserve"> </w:t>
      </w:r>
      <w:r w:rsidR="0018290E">
        <w:t xml:space="preserve">расположенный на земельном участке с кадастровым номером </w:t>
      </w:r>
      <w:r w:rsidR="0018290E">
        <w:rPr>
          <w:b/>
        </w:rPr>
        <w:t xml:space="preserve">48:20:0011204:10 </w:t>
      </w:r>
      <w:r w:rsidR="0018290E">
        <w:t xml:space="preserve">площадью 30 142 кв. м. </w:t>
      </w:r>
      <w:r w:rsidR="0018290E" w:rsidRPr="00D7240B">
        <w:t xml:space="preserve">по адресу: </w:t>
      </w:r>
      <w:r w:rsidR="0018290E">
        <w:t>Российская федерация, Липецкая область, городской округ Липецк, г. Липецк, ул. Монтажников, д. 3а, при</w:t>
      </w:r>
      <w:r w:rsidR="0018290E" w:rsidRPr="00D7240B">
        <w:t xml:space="preserve">надлежащий заказчику </w:t>
      </w:r>
      <w:r w:rsidR="0018290E">
        <w:t>на праве собственности, свидетельство о государственной регистрации права серия 48 АГ № 532649 от 07.04.2014 г.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№ КУВИ-001/2025-229338405 от 18.12.2025 г.</w:t>
      </w:r>
      <w:r w:rsidR="0018290E" w:rsidRPr="00D030D3">
        <w:t xml:space="preserve"> </w:t>
      </w:r>
      <w:r w:rsidR="0018290E">
        <w:t>с видом разрешенного использования – центральная районная больница</w:t>
      </w:r>
      <w:r w:rsidR="009F1E32">
        <w:t xml:space="preserve">, на котором предусматривается потребление горячей воды (далее </w:t>
      </w:r>
      <w:r w:rsidR="002C1F81">
        <w:t>—</w:t>
      </w:r>
      <w:r w:rsidR="0011738F">
        <w:t xml:space="preserve"> объект</w:t>
      </w:r>
      <w:r w:rsidR="009F1E32">
        <w:t xml:space="preserve">) в соответствии с </w:t>
      </w:r>
      <w:r w:rsidR="00DD29D5" w:rsidRPr="00DD29D5">
        <w:t>параметрами подключения (технологического присоединения)</w:t>
      </w:r>
      <w:r w:rsidR="009F1E32">
        <w:t xml:space="preserve"> объекта к централизованной системе горячего водоснабжения, п</w:t>
      </w:r>
      <w:r w:rsidR="00802148">
        <w:t xml:space="preserve">риведенными приложением № 1, а </w:t>
      </w:r>
      <w:r w:rsidR="00802148" w:rsidRPr="00802148">
        <w:t>заявитель</w:t>
      </w:r>
      <w:r w:rsidR="009F1E32">
        <w:t xml:space="preserve"> обязуется выполнить действия по подготовке объекта к подключению (технологическому присоединению) и оплатить услуги по подключению (технологическому присоединению) объекта.</w:t>
      </w:r>
    </w:p>
    <w:p w:rsidR="009F1E32" w:rsidRDefault="00A357CE" w:rsidP="009F1E32">
      <w:pPr>
        <w:ind w:firstLine="340"/>
        <w:jc w:val="both"/>
      </w:pPr>
      <w:r>
        <w:t>1.</w:t>
      </w:r>
      <w:r w:rsidR="009F1E32">
        <w:t xml:space="preserve">2. Перечень мероприятий (в том числе технических) по подключению (технологическому присоединению) объекта к системе горячего водоснабжения и обязательства сторон по их выполнению, </w:t>
      </w:r>
      <w:r w:rsidR="0018290E">
        <w:t>приводится</w:t>
      </w:r>
      <w:r w:rsidR="009F1E32">
        <w:t xml:space="preserve"> в приложении № </w:t>
      </w:r>
      <w:r w:rsidR="00620640">
        <w:t>2</w:t>
      </w:r>
      <w:r w:rsidR="009F1E32">
        <w:t xml:space="preserve"> к настоящему договору.</w:t>
      </w:r>
    </w:p>
    <w:p w:rsidR="009F1E32" w:rsidRDefault="00A357CE" w:rsidP="009F1E32">
      <w:pPr>
        <w:ind w:firstLine="340"/>
        <w:jc w:val="both"/>
      </w:pPr>
      <w:r>
        <w:t>1.</w:t>
      </w:r>
      <w:r w:rsidR="007630DE">
        <w:t>3. </w:t>
      </w:r>
      <w:r w:rsidR="007630DE" w:rsidRPr="007630DE">
        <w:t xml:space="preserve">Подключение (технологическое присоединение) подключаемого объекта заявителя осуществляется в точке </w:t>
      </w:r>
      <w:r w:rsidR="00B10D2A">
        <w:t>присоединени</w:t>
      </w:r>
      <w:r w:rsidR="007630DE" w:rsidRPr="007630DE">
        <w:t>я подключаемого объекта</w:t>
      </w:r>
      <w:r w:rsidR="00887EED">
        <w:t xml:space="preserve"> в соответствии с приложением № 1 (схема подключения)</w:t>
      </w:r>
      <w:r w:rsidR="007630DE" w:rsidRPr="007630DE">
        <w:t xml:space="preserve">, если иное не предусмотрено настоящим </w:t>
      </w:r>
      <w:r w:rsidR="00B10D2A">
        <w:t>договором.</w:t>
      </w:r>
    </w:p>
    <w:p w:rsidR="009F1E32" w:rsidRPr="009F1E32" w:rsidRDefault="00A357CE" w:rsidP="007D5844">
      <w:pPr>
        <w:ind w:firstLine="340"/>
        <w:jc w:val="both"/>
        <w:rPr>
          <w:sz w:val="2"/>
          <w:szCs w:val="2"/>
        </w:rPr>
      </w:pPr>
      <w:r>
        <w:t>1.</w:t>
      </w:r>
      <w:r w:rsidR="009F1E32">
        <w:t>4. </w:t>
      </w:r>
      <w:r w:rsidR="00EA1DF9">
        <w:t>Исполнитель</w:t>
      </w:r>
      <w:r w:rsidR="009F1E32">
        <w:t xml:space="preserve">, обязуется обеспечить в точке </w:t>
      </w:r>
      <w:r w:rsidR="00B10D2A">
        <w:t>присоединения</w:t>
      </w:r>
      <w:r w:rsidR="009F1E32">
        <w:t xml:space="preserve">  объекта, указанной в </w:t>
      </w:r>
      <w:r w:rsidR="007630DE" w:rsidRPr="007630DE">
        <w:t>параметрах подключения (технологического присоединения)</w:t>
      </w:r>
      <w:r w:rsidR="009F1E32">
        <w:t xml:space="preserve"> к централизованной системе горячего водоснабжени</w:t>
      </w:r>
      <w:r w:rsidR="00EA1DF9">
        <w:t xml:space="preserve">я, приведенных в приложении № </w:t>
      </w:r>
      <w:r w:rsidR="0018290E">
        <w:t>1</w:t>
      </w:r>
      <w:r w:rsidR="000F7000">
        <w:rPr>
          <w:vertAlign w:val="superscript"/>
        </w:rPr>
        <w:t xml:space="preserve"> </w:t>
      </w:r>
      <w:r w:rsidR="000F7000">
        <w:rPr>
          <w:sz w:val="2"/>
          <w:szCs w:val="2"/>
        </w:rPr>
        <w:t xml:space="preserve"> </w:t>
      </w:r>
      <w:r w:rsidR="000F7000">
        <w:t>к настоя-</w:t>
      </w:r>
      <w:r w:rsidR="000F7000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5"/>
        <w:gridCol w:w="966"/>
        <w:gridCol w:w="1610"/>
      </w:tblGrid>
      <w:tr w:rsidR="009F1E32" w:rsidRPr="004F28BF" w:rsidTr="000F7000">
        <w:trPr>
          <w:trHeight w:val="156"/>
        </w:trPr>
        <w:tc>
          <w:tcPr>
            <w:tcW w:w="7615" w:type="dxa"/>
            <w:vAlign w:val="bottom"/>
          </w:tcPr>
          <w:p w:rsidR="009F1E32" w:rsidRPr="004F28BF" w:rsidRDefault="000F7000" w:rsidP="007D5844">
            <w:pPr>
              <w:jc w:val="both"/>
            </w:pPr>
            <w:r>
              <w:t xml:space="preserve">щему </w:t>
            </w:r>
            <w:r w:rsidR="007D5844">
              <w:t>договору, величину подключаемо</w:t>
            </w:r>
            <w:r>
              <w:t>й</w:t>
            </w:r>
            <w:r w:rsidR="007D5844">
              <w:t xml:space="preserve"> </w:t>
            </w:r>
            <w:r w:rsidRPr="000F7000">
              <w:t>мощности (нагрузки)</w:t>
            </w:r>
            <w:r>
              <w:t xml:space="preserve"> </w:t>
            </w:r>
            <w:r w:rsidR="007D5844">
              <w:t>в размере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9F1E32" w:rsidRPr="004F28BF" w:rsidRDefault="0018290E" w:rsidP="000510CB">
            <w:pPr>
              <w:jc w:val="center"/>
            </w:pPr>
            <w:r>
              <w:t>0,23</w:t>
            </w:r>
          </w:p>
        </w:tc>
        <w:tc>
          <w:tcPr>
            <w:tcW w:w="1610" w:type="dxa"/>
            <w:vAlign w:val="bottom"/>
          </w:tcPr>
          <w:p w:rsidR="009F1E32" w:rsidRPr="004F28BF" w:rsidRDefault="009F1E32" w:rsidP="007D5844">
            <w:pPr>
              <w:jc w:val="right"/>
            </w:pPr>
            <w:r>
              <w:t xml:space="preserve"> м</w:t>
            </w:r>
            <w:r w:rsidRPr="009F1E32">
              <w:rPr>
                <w:vertAlign w:val="superscript"/>
              </w:rPr>
              <w:t>3</w:t>
            </w:r>
            <w:r>
              <w:t xml:space="preserve">/час отпуска </w:t>
            </w:r>
          </w:p>
        </w:tc>
      </w:tr>
    </w:tbl>
    <w:p w:rsidR="007630DE" w:rsidRDefault="007D5844" w:rsidP="007D5844">
      <w:pPr>
        <w:jc w:val="both"/>
      </w:pPr>
      <w:r>
        <w:t>горячей воды.</w:t>
      </w:r>
    </w:p>
    <w:p w:rsidR="00CF6FED" w:rsidRPr="00BA08D7" w:rsidRDefault="00A357CE" w:rsidP="00EE7214">
      <w:r>
        <w:t>1.</w:t>
      </w:r>
      <w:r w:rsidR="009F1E32">
        <w:t xml:space="preserve">5. Срок подключения (технологического присоединения) объекта — </w:t>
      </w:r>
      <w:r w:rsidR="00BA08D7" w:rsidRPr="005C08EC">
        <w:t>18 месяцев со дня заключения договора</w:t>
      </w:r>
      <w:r w:rsidR="00351D8B">
        <w:t xml:space="preserve"> (подписания обеими сторонами)</w:t>
      </w:r>
      <w:r w:rsidR="00BA08D7" w:rsidRPr="005C08EC">
        <w:t xml:space="preserve"> о подключении</w:t>
      </w:r>
      <w:r w:rsidR="00BA08D7">
        <w:t xml:space="preserve"> при условии своевременного и надлежащего исполнения заявителем своих обязательств по настоящему договору в части подготовки объекта заявителя к подключению (технологическому присоединению) и оплаты услуг по </w:t>
      </w:r>
      <w:r w:rsidR="00BA08D7">
        <w:lastRenderedPageBreak/>
        <w:t>подключению (технологическому присоединению) объекта</w:t>
      </w:r>
      <w:r w:rsidR="00BA08D7" w:rsidRPr="005C08EC">
        <w:t>, если более длительные срок</w:t>
      </w:r>
      <w:r w:rsidR="00351D8B">
        <w:t>и не указаны в з</w:t>
      </w:r>
      <w:r w:rsidR="00BA08D7">
        <w:t>явке заявителя</w:t>
      </w:r>
      <w:r w:rsidR="00BA08D7" w:rsidRPr="005C08EC">
        <w:t xml:space="preserve"> (п. </w:t>
      </w:r>
      <w:r w:rsidR="00BA08D7">
        <w:t>62</w:t>
      </w:r>
      <w:r w:rsidR="00BA08D7" w:rsidRPr="005C08EC">
        <w:t xml:space="preserve"> ПП РФ</w:t>
      </w:r>
      <w:r w:rsidR="00BA08D7">
        <w:t xml:space="preserve"> </w:t>
      </w:r>
      <w:r w:rsidR="00BA08D7" w:rsidRPr="005C08EC">
        <w:t>№ 21</w:t>
      </w:r>
      <w:r w:rsidR="00BA08D7">
        <w:t>30</w:t>
      </w:r>
      <w:r w:rsidR="00BA08D7" w:rsidRPr="005C08EC">
        <w:t>)</w:t>
      </w:r>
      <w:r w:rsidR="00BA08D7">
        <w:t>.</w:t>
      </w:r>
      <w:r w:rsidR="009F1E32">
        <w:br/>
      </w:r>
    </w:p>
    <w:p w:rsidR="009F1E32" w:rsidRPr="00C024B9" w:rsidRDefault="009F1E32" w:rsidP="00C024B9">
      <w:pPr>
        <w:jc w:val="both"/>
        <w:rPr>
          <w:sz w:val="22"/>
        </w:rPr>
      </w:pPr>
    </w:p>
    <w:p w:rsidR="009F1E32" w:rsidRPr="00A357CE" w:rsidRDefault="00A357CE" w:rsidP="00C024B9">
      <w:pPr>
        <w:jc w:val="center"/>
        <w:rPr>
          <w:b/>
        </w:rPr>
      </w:pPr>
      <w:r>
        <w:rPr>
          <w:b/>
        </w:rPr>
        <w:t>2</w:t>
      </w:r>
      <w:r w:rsidR="009F1E32" w:rsidRPr="00A357CE">
        <w:rPr>
          <w:b/>
        </w:rPr>
        <w:t>. Права и обязанности сторон</w:t>
      </w:r>
    </w:p>
    <w:p w:rsidR="009F1E32" w:rsidRPr="00C024B9" w:rsidRDefault="009F1E32" w:rsidP="00C024B9">
      <w:pPr>
        <w:jc w:val="both"/>
        <w:rPr>
          <w:sz w:val="16"/>
        </w:rPr>
      </w:pPr>
    </w:p>
    <w:p w:rsidR="009F1E32" w:rsidRDefault="00A357CE" w:rsidP="009F1E32">
      <w:pPr>
        <w:ind w:firstLine="340"/>
        <w:jc w:val="both"/>
      </w:pPr>
      <w:r>
        <w:t>2.1</w:t>
      </w:r>
      <w:r w:rsidR="009F1E32">
        <w:t xml:space="preserve">. </w:t>
      </w:r>
      <w:r w:rsidR="00EA1DF9">
        <w:t>Исполнитель обязан</w:t>
      </w:r>
      <w:r w:rsidR="009F1E32">
        <w:t>:</w:t>
      </w:r>
    </w:p>
    <w:p w:rsidR="009F1E32" w:rsidRDefault="009F1E32" w:rsidP="009F1E32">
      <w:pPr>
        <w:ind w:firstLine="340"/>
        <w:jc w:val="both"/>
      </w:pPr>
      <w:r>
        <w:t>а) осуществить мероприятия по строительству (реконструкции, модернизации) водопроводных сетей и (или) объектов системы горячего</w:t>
      </w:r>
      <w:r w:rsidR="00A357CE">
        <w:t xml:space="preserve"> водоснабжения на них до </w:t>
      </w:r>
      <w:r w:rsidR="00441D5C">
        <w:t>наружной стены строящегося</w:t>
      </w:r>
      <w:r>
        <w:t xml:space="preserve"> </w:t>
      </w:r>
      <w:r w:rsidR="00441D5C">
        <w:t xml:space="preserve">(подключаемого) </w:t>
      </w:r>
      <w:r>
        <w:t>объекта, а также по подготовке водопроводных сетей к</w:t>
      </w:r>
      <w:r w:rsidR="003461F2">
        <w:t xml:space="preserve"> </w:t>
      </w:r>
      <w:r>
        <w:t>подключению (технологическому присоединению) объекта и подаче горячей воды не поздн</w:t>
      </w:r>
      <w:r w:rsidR="003A4BFE">
        <w:t>ее срока, установленного</w:t>
      </w:r>
      <w:r w:rsidR="00A357CE">
        <w:t xml:space="preserve"> п.п. 1.</w:t>
      </w:r>
      <w:r>
        <w:t>5</w:t>
      </w:r>
      <w:r w:rsidR="003A4BFE">
        <w:t>.</w:t>
      </w:r>
      <w:r>
        <w:t xml:space="preserve"> настоящего договора;</w:t>
      </w:r>
    </w:p>
    <w:p w:rsidR="00C024B9" w:rsidRDefault="00C024B9" w:rsidP="00BC7986">
      <w:pPr>
        <w:ind w:firstLine="340"/>
        <w:jc w:val="both"/>
      </w:pPr>
      <w:r>
        <w:t>б) осуществи</w:t>
      </w:r>
      <w:r w:rsidR="00802148">
        <w:t xml:space="preserve">ть </w:t>
      </w:r>
      <w:r>
        <w:t>необходимые действия по подключению (технологическому присоединению) объекта к це</w:t>
      </w:r>
      <w:r w:rsidR="00A357CE">
        <w:t>нтрализованной системе горячего водоснабжения,</w:t>
      </w:r>
      <w:r>
        <w:t xml:space="preserve"> не позднее установленного настоящим договором </w:t>
      </w:r>
      <w:r w:rsidR="00BC7986">
        <w:t>срока подключения, в том числе:</w:t>
      </w:r>
    </w:p>
    <w:p w:rsidR="00C024B9" w:rsidRDefault="00C024B9" w:rsidP="00C024B9">
      <w:pPr>
        <w:ind w:firstLine="340"/>
        <w:jc w:val="both"/>
      </w:pPr>
      <w:r>
        <w:t>осуществить допуск к эксплуатации узла учета горячей воды в соответствии с Правилами организации коммерческого учета воды, сточных вод, утвержденными постановлением Правительства Российской Федерации от 4 сентября 2013 г. № 776 «Об утверждении Правил организации коммерческого учета воды, сточных вод»;</w:t>
      </w:r>
    </w:p>
    <w:p w:rsidR="00C024B9" w:rsidRDefault="00C024B9" w:rsidP="00C024B9">
      <w:pPr>
        <w:ind w:firstLine="340"/>
        <w:jc w:val="both"/>
      </w:pPr>
      <w:r>
        <w:t>установить пломбы на приборах учета (узлах учета), кранах и задвижках на их обводах;</w:t>
      </w:r>
    </w:p>
    <w:p w:rsidR="00C024B9" w:rsidRDefault="00C024B9" w:rsidP="00C024B9">
      <w:pPr>
        <w:ind w:firstLine="340"/>
        <w:jc w:val="both"/>
      </w:pPr>
      <w:r>
        <w:t>установить техническую готовность внутриплощадочных и внутридомовых сетей и оборудования, подключаемого (технологически присоединяемого) объекта к подаче горячей воды на такой объект;</w:t>
      </w:r>
    </w:p>
    <w:p w:rsidR="00C024B9" w:rsidRDefault="00C024B9" w:rsidP="00C024B9">
      <w:pPr>
        <w:ind w:firstLine="340"/>
        <w:jc w:val="both"/>
      </w:pPr>
      <w:r>
        <w:t xml:space="preserve">осуществить действия по подключению (технологическому присоединению) к централизованной системе горячего водоснабжения сетей горячего водоснабжения </w:t>
      </w:r>
      <w:r w:rsidR="00BD7944">
        <w:t xml:space="preserve">заявителя </w:t>
      </w:r>
      <w:r>
        <w:t xml:space="preserve">и оборудования объекта, но не ранее установления </w:t>
      </w:r>
      <w:r w:rsidR="00BD7944">
        <w:t xml:space="preserve">заявителем </w:t>
      </w:r>
      <w:r>
        <w:t>технической готовности внутриплощадочных и внутридомовых сетей и оборудования подключаемого (технологически присоединяемого) объекта к подаче горячей воды на такой объект и завершения мероприятий по подключению (технологическому присоединению) внутриплощадочных или внутридомовых сетей и оборудования подключаемого (технологически присоединяемого) объекта к водопроводным сетям;</w:t>
      </w:r>
    </w:p>
    <w:p w:rsidR="00873F91" w:rsidRDefault="004A7DF6" w:rsidP="00C024B9">
      <w:pPr>
        <w:jc w:val="both"/>
      </w:pPr>
      <w:r>
        <w:t>осуществить проверку</w:t>
      </w:r>
      <w:r w:rsidRPr="00873F91">
        <w:t xml:space="preserve"> соблюдения параметров подключения (технологического присоединения)</w:t>
      </w:r>
      <w:r>
        <w:t xml:space="preserve"> заявителем части мероприятий по подключению (технологическому присоединению) </w:t>
      </w:r>
      <w:r w:rsidRPr="00873F91">
        <w:t>объекта</w:t>
      </w:r>
      <w:r w:rsidR="00441D5C">
        <w:t xml:space="preserve"> приведенных в приложениях</w:t>
      </w:r>
      <w:r>
        <w:t xml:space="preserve"> № </w:t>
      </w:r>
      <w:r w:rsidR="00441D5C">
        <w:t xml:space="preserve">1, </w:t>
      </w:r>
      <w:r>
        <w:t>2. В случае</w:t>
      </w:r>
      <w:r w:rsidRPr="00873F91">
        <w:t xml:space="preserve"> обнаружен</w:t>
      </w:r>
      <w:r>
        <w:t>ия нарушений</w:t>
      </w:r>
      <w:r w:rsidRPr="00873F91">
        <w:t xml:space="preserve"> параметров подключения (технологического присоединени</w:t>
      </w:r>
      <w:r>
        <w:t xml:space="preserve">я) объекта </w:t>
      </w:r>
      <w:r w:rsidRPr="00873F91">
        <w:t>исполнитель</w:t>
      </w:r>
      <w:r>
        <w:t xml:space="preserve"> направляет</w:t>
      </w:r>
      <w:r w:rsidRPr="00873F91">
        <w:t xml:space="preserve"> замечания, выявленные в ходе проверки выполнения параметров подключения (технологического присоединения) объекта, и срок их устранения указываются в уведомлении о необходимости устранения замечаний, выдаваемом исполнителем заявителю не позднее </w:t>
      </w:r>
      <w:r>
        <w:rPr>
          <w:u w:val="single"/>
        </w:rPr>
        <w:t xml:space="preserve">10 </w:t>
      </w:r>
      <w:r w:rsidRPr="00873F91">
        <w:t>рабочих дней со дня получения от заявителя уведомления о выполнении параметров подключения (технологического присоединения) объекта. В случае согласия с полученным уведомлением заявитель устраняет выявленные нарушения в предусмотренный уведомлением срок и направляет исполнителю уведомление об устранении замечаний с приложением информации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 объекта и в случае отсутствия нарушени</w:t>
      </w:r>
      <w:r w:rsidR="003B45B0">
        <w:t>й</w:t>
      </w:r>
      <w:r>
        <w:t xml:space="preserve"> </w:t>
      </w:r>
      <w:r w:rsidR="003B45B0">
        <w:t>подготавливает и подписывает</w:t>
      </w:r>
      <w:r w:rsidR="005830F9">
        <w:t xml:space="preserve"> акт о подключении (технологическом присоединении)</w:t>
      </w:r>
      <w:r w:rsidR="008C12AC">
        <w:t xml:space="preserve"> объекта по форме согласно приложению № 3 в течение </w:t>
      </w:r>
      <w:r w:rsidR="008C12AC">
        <w:rPr>
          <w:u w:val="single"/>
        </w:rPr>
        <w:t xml:space="preserve">14 </w:t>
      </w:r>
      <w:r w:rsidR="008C12AC">
        <w:t>рабочих дней с</w:t>
      </w:r>
      <w:r w:rsidR="00873F91" w:rsidRPr="00873F91">
        <w:t>о</w:t>
      </w:r>
      <w:r w:rsidR="008C12AC">
        <w:t xml:space="preserve"> дня получения от заявителя уведомления </w:t>
      </w:r>
      <w:r w:rsidR="00224388">
        <w:t xml:space="preserve">о </w:t>
      </w:r>
      <w:r w:rsidR="00224388" w:rsidRPr="00873F91">
        <w:t>выполнении</w:t>
      </w:r>
      <w:r w:rsidR="00873F91" w:rsidRPr="00873F91">
        <w:t xml:space="preserve"> </w:t>
      </w:r>
      <w:r w:rsidR="003B45B0">
        <w:t>мероприятий</w:t>
      </w:r>
      <w:r w:rsidR="00873F91" w:rsidRPr="00873F91">
        <w:t xml:space="preserve">, но в любом случае не позднее срока подключения (технологического присоединения) объекта.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</w:t>
      </w:r>
      <w:r w:rsidR="003B45B0">
        <w:t>подготовке и направлении</w:t>
      </w:r>
      <w:r w:rsidR="00873F91" w:rsidRPr="00873F91">
        <w:t xml:space="preserve"> </w:t>
      </w:r>
      <w:r w:rsidR="003B45B0">
        <w:t xml:space="preserve">для последующего оформления </w:t>
      </w:r>
      <w:r w:rsidR="00873F91" w:rsidRPr="00873F91">
        <w:t>акта о подключении (технологическом присоединении) объекта;</w:t>
      </w:r>
    </w:p>
    <w:p w:rsidR="00E95578" w:rsidRDefault="003B45B0" w:rsidP="00E95578">
      <w:pPr>
        <w:ind w:firstLine="340"/>
        <w:jc w:val="both"/>
      </w:pPr>
      <w:r>
        <w:t>2.2</w:t>
      </w:r>
      <w:r w:rsidR="00E95578">
        <w:t>. </w:t>
      </w:r>
      <w:r>
        <w:t>Исполнитель</w:t>
      </w:r>
      <w:r w:rsidR="00E95578">
        <w:t xml:space="preserve"> имеет право:</w:t>
      </w:r>
    </w:p>
    <w:p w:rsidR="00E95578" w:rsidRDefault="00E95578" w:rsidP="00E95578">
      <w:pPr>
        <w:ind w:firstLine="340"/>
        <w:jc w:val="both"/>
      </w:pPr>
      <w:r>
        <w:t xml:space="preserve">б) перенести </w:t>
      </w:r>
      <w:r w:rsidR="00E4446E">
        <w:t>срок</w:t>
      </w:r>
      <w:r>
        <w:t xml:space="preserve"> подключения объекта, </w:t>
      </w:r>
      <w:r w:rsidR="00E4446E">
        <w:t>указанный в пункте</w:t>
      </w:r>
      <w:r>
        <w:t xml:space="preserve"> </w:t>
      </w:r>
      <w:r w:rsidR="00E4446E">
        <w:t>1.</w:t>
      </w:r>
      <w:r>
        <w:t>5</w:t>
      </w:r>
      <w:r w:rsidR="00E4446E">
        <w:t>.</w:t>
      </w:r>
      <w:r>
        <w:t xml:space="preserve"> настоящего договора, на период, равный увеличению срока исполнения </w:t>
      </w:r>
      <w:r w:rsidR="00BD7944">
        <w:t>заявителем</w:t>
      </w:r>
      <w:r>
        <w:t xml:space="preserve"> своих обязательств, без изменения порядка и сроков оплаты по настоящему договору в случае невыполнения </w:t>
      </w:r>
      <w:r w:rsidR="00BD7944">
        <w:t>заявителем</w:t>
      </w:r>
      <w:r>
        <w:t xml:space="preserve"> своих обязательств по настоящему договору в установленные настоящим договором сроки, в том числе в случае:</w:t>
      </w:r>
    </w:p>
    <w:p w:rsidR="00E95578" w:rsidRDefault="00E95578" w:rsidP="00E95578">
      <w:pPr>
        <w:ind w:firstLine="340"/>
        <w:jc w:val="both"/>
      </w:pPr>
      <w:r>
        <w:lastRenderedPageBreak/>
        <w:t>несоблюдения установленных сроков подготовки внутридомовых сетей и оборудования объекта к подключению (технологическому присоединению) и подаче горячей воды;</w:t>
      </w:r>
    </w:p>
    <w:p w:rsidR="00E95578" w:rsidRDefault="00E95578" w:rsidP="00E95578">
      <w:pPr>
        <w:ind w:firstLine="340"/>
        <w:jc w:val="both"/>
      </w:pPr>
      <w:r>
        <w:t>несо</w:t>
      </w:r>
      <w:r w:rsidR="00E4446E">
        <w:t>блюдения установленных пунктом 3</w:t>
      </w:r>
      <w:r>
        <w:t xml:space="preserve"> настоящего договора сроков внесения платы за подключение (технологическое присоединение) объекта;</w:t>
      </w:r>
    </w:p>
    <w:p w:rsidR="009F1E32" w:rsidRDefault="00E95578" w:rsidP="00E95578">
      <w:pPr>
        <w:ind w:firstLine="340"/>
        <w:jc w:val="both"/>
      </w:pPr>
      <w:r>
        <w:t xml:space="preserve">в) отказать </w:t>
      </w:r>
      <w:r w:rsidR="00BD7944">
        <w:t>заявителю</w:t>
      </w:r>
      <w:r>
        <w:t xml:space="preserve"> в изменении </w:t>
      </w:r>
      <w:r w:rsidR="00873F91" w:rsidRPr="00873F91">
        <w:t>параметров подключения (технологического присоединения)</w:t>
      </w:r>
      <w:r>
        <w:t xml:space="preserve"> объекта в порядке, установленном законодательством Российской Федерации, в случаях отсутствия технической возможности подключения (технологического присоединения) объекта.</w:t>
      </w:r>
    </w:p>
    <w:p w:rsidR="00E95578" w:rsidRDefault="0033569C" w:rsidP="00E95578">
      <w:pPr>
        <w:ind w:firstLine="340"/>
        <w:jc w:val="both"/>
      </w:pPr>
      <w:r>
        <w:t>2.3</w:t>
      </w:r>
      <w:r w:rsidR="00E95578">
        <w:t xml:space="preserve">. </w:t>
      </w:r>
      <w:r w:rsidR="00BD7944">
        <w:t>Заявитель</w:t>
      </w:r>
      <w:r w:rsidR="00E95578">
        <w:t xml:space="preserve"> обязан:</w:t>
      </w:r>
    </w:p>
    <w:p w:rsidR="00E95578" w:rsidRPr="001973F1" w:rsidRDefault="00E95578" w:rsidP="001973F1">
      <w:pPr>
        <w:ind w:firstLine="340"/>
      </w:pPr>
      <w:r>
        <w:t xml:space="preserve">а) выполнить </w:t>
      </w:r>
      <w:r w:rsidR="00CD4B5B" w:rsidRPr="00CD4B5B">
        <w:t>параметры подключения (технологического присоединения)</w:t>
      </w:r>
      <w:r>
        <w:t xml:space="preserve"> объекта</w:t>
      </w:r>
      <w:r w:rsidR="0033569C" w:rsidRPr="0033569C">
        <w:t xml:space="preserve"> </w:t>
      </w:r>
      <w:r w:rsidR="0033569C">
        <w:t xml:space="preserve">части мероприятий по подключению (технологическому присоединению) </w:t>
      </w:r>
      <w:r w:rsidR="0033569C" w:rsidRPr="00873F91">
        <w:t>объекта</w:t>
      </w:r>
      <w:r w:rsidR="0033569C">
        <w:t xml:space="preserve"> приведенных в приложении № 2.</w:t>
      </w:r>
      <w:r>
        <w:t>, в том числе осуществить мероприятия по подготовке</w:t>
      </w:r>
      <w:r w:rsidR="0033569C">
        <w:t xml:space="preserve"> внутридомовых</w:t>
      </w:r>
      <w:r>
        <w:t xml:space="preserve"> сетей </w:t>
      </w:r>
      <w:r w:rsidR="00BD7944">
        <w:t>заявителя</w:t>
      </w:r>
      <w:r>
        <w:t xml:space="preserve"> и оборудования объекта к подключению (технологическому присоединению) и подаче горячей воды, и направить</w:t>
      </w:r>
      <w:r w:rsidR="00EE2F60">
        <w:t xml:space="preserve"> исполнителю</w:t>
      </w:r>
      <w:r>
        <w:t xml:space="preserve"> соответствующее уведомление </w:t>
      </w:r>
      <w:r w:rsidR="00885D20" w:rsidRPr="00885D20">
        <w:t xml:space="preserve">о выполнении </w:t>
      </w:r>
      <w:r w:rsidR="00CD4B5B" w:rsidRPr="00CD4B5B">
        <w:t>параметр</w:t>
      </w:r>
      <w:r w:rsidR="00CD4B5B">
        <w:t>ов</w:t>
      </w:r>
      <w:r w:rsidR="0033569C">
        <w:t xml:space="preserve"> подключения (технологического </w:t>
      </w:r>
      <w:r w:rsidR="00CD4B5B" w:rsidRPr="00CD4B5B">
        <w:t>присоедине</w:t>
      </w:r>
      <w:r w:rsidR="0033569C">
        <w:t>ния) объекта не позднее срока подключения указанного в п.п. 1.5.</w:t>
      </w:r>
      <w:r w:rsidR="001973F1">
        <w:t xml:space="preserve"> настоящего договора .</w:t>
      </w:r>
    </w:p>
    <w:p w:rsidR="00E95578" w:rsidRDefault="00885D20" w:rsidP="00E95578">
      <w:pPr>
        <w:ind w:firstLine="340"/>
        <w:jc w:val="both"/>
      </w:pPr>
      <w:r>
        <w:t>б) </w:t>
      </w:r>
      <w:r w:rsidRPr="00885D20">
        <w:t>предоставить</w:t>
      </w:r>
      <w:r w:rsidR="00EE2F60">
        <w:t xml:space="preserve"> исполнителю</w:t>
      </w:r>
      <w:r w:rsidRPr="00885D20">
        <w:t xml:space="preserve"> 1 экземпляр утвержденной в установленном порядке проектной документации, содержащей сведения об инженерном оборудовании и сетях инженерно-технического обеспечения, а также перечень инженерно-технических мероприятий и содержание технологических решений</w:t>
      </w:r>
      <w:r w:rsidR="00275A84">
        <w:t xml:space="preserve"> (п. 27 ПП РФ 2130)</w:t>
      </w:r>
      <w:r>
        <w:t xml:space="preserve">. </w:t>
      </w:r>
      <w:r w:rsidRPr="00885D20">
        <w:t xml:space="preserve">Указанная документация предоставляется </w:t>
      </w:r>
      <w:r w:rsidR="00BD7944">
        <w:t>заявителем</w:t>
      </w:r>
      <w:r w:rsidRPr="00885D20">
        <w:t xml:space="preserve"> при направлении уведомления о выполнении </w:t>
      </w:r>
      <w:r w:rsidR="00CD4B5B" w:rsidRPr="00CD4B5B">
        <w:t>параметров подключения (технологического присоединения)</w:t>
      </w:r>
      <w:r>
        <w:t xml:space="preserve"> объекта</w:t>
      </w:r>
      <w:r w:rsidRPr="00885D20">
        <w:t>;</w:t>
      </w:r>
    </w:p>
    <w:p w:rsidR="000D667D" w:rsidRPr="000D667D" w:rsidRDefault="00885D20" w:rsidP="00E95578">
      <w:pPr>
        <w:ind w:firstLine="340"/>
        <w:jc w:val="both"/>
        <w:rPr>
          <w:sz w:val="2"/>
          <w:szCs w:val="2"/>
        </w:rPr>
      </w:pPr>
      <w:r w:rsidRPr="00885D20">
        <w:t>в) направить</w:t>
      </w:r>
      <w:r w:rsidR="00EE2F60">
        <w:t xml:space="preserve"> исполнителю</w:t>
      </w:r>
      <w:r w:rsidRPr="00885D20">
        <w:t xml:space="preserve"> предложение о внесении изменений в настоящий договор</w:t>
      </w:r>
      <w:r w:rsidR="003461F2">
        <w:t xml:space="preserve"> </w:t>
      </w:r>
      <w:r w:rsidRPr="00885D20">
        <w:t xml:space="preserve">(в случае внесения изменений в проектную документацию на строительство (реконструкцию) объекта, влекущих изменение величины подключаемой </w:t>
      </w:r>
      <w:r w:rsidR="00251D0D">
        <w:t>мощности (</w:t>
      </w:r>
      <w:r w:rsidRPr="00885D20">
        <w:t>нагрузки</w:t>
      </w:r>
      <w:r w:rsidR="00251D0D">
        <w:t>)</w:t>
      </w:r>
      <w:r w:rsidRPr="00885D20">
        <w:t xml:space="preserve">, местоположения точки подключения и других </w:t>
      </w:r>
      <w:r w:rsidR="00251D0D" w:rsidRPr="00CD4B5B">
        <w:t>сведений, содержащихся в параметрах подключения (технологического присоеди</w:t>
      </w:r>
      <w:r w:rsidR="000F7000">
        <w:t>-</w:t>
      </w:r>
      <w:r w:rsidR="00251D0D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924"/>
        <w:gridCol w:w="7405"/>
      </w:tblGrid>
      <w:tr w:rsidR="000D667D" w:rsidRPr="004F28BF" w:rsidTr="005C1576">
        <w:trPr>
          <w:trHeight w:val="156"/>
        </w:trPr>
        <w:tc>
          <w:tcPr>
            <w:tcW w:w="1862" w:type="dxa"/>
            <w:vAlign w:val="bottom"/>
          </w:tcPr>
          <w:p w:rsidR="000D667D" w:rsidRPr="004F28BF" w:rsidRDefault="00251D0D" w:rsidP="000D667D">
            <w:r w:rsidRPr="00CD4B5B">
              <w:t>нения)</w:t>
            </w:r>
            <w:r>
              <w:t xml:space="preserve"> </w:t>
            </w:r>
            <w:r w:rsidRPr="00CD4B5B">
              <w:t>в течение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bottom"/>
          </w:tcPr>
          <w:p w:rsidR="000D667D" w:rsidRPr="004F28BF" w:rsidRDefault="001973F1" w:rsidP="000510CB">
            <w:pPr>
              <w:jc w:val="center"/>
            </w:pPr>
            <w:r>
              <w:t>10</w:t>
            </w:r>
          </w:p>
        </w:tc>
        <w:tc>
          <w:tcPr>
            <w:tcW w:w="7405" w:type="dxa"/>
            <w:vAlign w:val="bottom"/>
          </w:tcPr>
          <w:p w:rsidR="000D667D" w:rsidRPr="004F28BF" w:rsidRDefault="000D667D" w:rsidP="005C1576">
            <w:pPr>
              <w:jc w:val="right"/>
            </w:pPr>
            <w:r>
              <w:t xml:space="preserve"> </w:t>
            </w:r>
            <w:r w:rsidRPr="00885D20">
              <w:t>рабочих</w:t>
            </w:r>
            <w:r>
              <w:t xml:space="preserve"> дней со дня внесения изменений </w:t>
            </w:r>
            <w:r w:rsidRPr="00885D20">
              <w:t>в проектную</w:t>
            </w:r>
            <w:r w:rsidR="00251D0D">
              <w:t xml:space="preserve"> </w:t>
            </w:r>
            <w:r w:rsidR="00251D0D" w:rsidRPr="00CD4B5B">
              <w:t>документацию.</w:t>
            </w:r>
          </w:p>
        </w:tc>
      </w:tr>
    </w:tbl>
    <w:p w:rsidR="00CD4B5B" w:rsidRDefault="00CD4B5B" w:rsidP="000D667D">
      <w:pPr>
        <w:jc w:val="both"/>
      </w:pPr>
      <w:r w:rsidRPr="00CD4B5B">
        <w:t>Изменение величины подключаемой мощности (нагрузки) не может превышать величину максимальной мощности (нагрузки), определенную техническими условиями подключения (технологического присоединения) к централизованной системе горячего водоснабжения</w:t>
      </w:r>
      <w:r w:rsidR="007F09EB">
        <w:t xml:space="preserve"> </w:t>
      </w:r>
      <w:r w:rsidR="007F09EB" w:rsidRPr="007F09EB">
        <w:rPr>
          <w:u w:val="single"/>
        </w:rPr>
        <w:t>№ 4 от 24.04.2026 г.</w:t>
      </w:r>
      <w:r w:rsidRPr="00CD4B5B">
        <w:t>, полученными в порядке, установленном Правилами подключения;</w:t>
      </w:r>
    </w:p>
    <w:p w:rsidR="000D667D" w:rsidRDefault="000D667D" w:rsidP="000D667D">
      <w:pPr>
        <w:ind w:firstLine="340"/>
        <w:jc w:val="both"/>
      </w:pPr>
      <w:r>
        <w:t>г) оборудовать узлы учета средствами измерений до ввода объекта в эксплуатацию;</w:t>
      </w:r>
    </w:p>
    <w:p w:rsidR="009F1E32" w:rsidRDefault="000D667D" w:rsidP="000D667D">
      <w:pPr>
        <w:ind w:firstLine="340"/>
        <w:jc w:val="both"/>
      </w:pPr>
      <w:r>
        <w:t>д) обеспечить доступ</w:t>
      </w:r>
      <w:r w:rsidR="008F4E83">
        <w:t xml:space="preserve"> исполнителю</w:t>
      </w:r>
      <w:r>
        <w:t xml:space="preserve"> для проверки выполнения </w:t>
      </w:r>
      <w:r w:rsidR="00BD7944">
        <w:t>заявителем</w:t>
      </w:r>
      <w:r>
        <w:t xml:space="preserve"> </w:t>
      </w:r>
      <w:r w:rsidR="005C1576" w:rsidRPr="005C1576">
        <w:t>параметров подключения (технологического присоединения)</w:t>
      </w:r>
      <w:r>
        <w:t xml:space="preserve"> </w:t>
      </w:r>
      <w:r w:rsidR="007F09EB">
        <w:t xml:space="preserve">внутридомовых сетей </w:t>
      </w:r>
      <w:r>
        <w:t>объекта к централизованной системе горячего водоснабжения и опломбирования средств измерений, кранов и задвижек на их обводах после уведомления</w:t>
      </w:r>
      <w:r w:rsidR="008F4E83">
        <w:t xml:space="preserve"> исполнителя</w:t>
      </w:r>
      <w:r>
        <w:t xml:space="preserve"> </w:t>
      </w:r>
      <w:r w:rsidR="005C1576" w:rsidRPr="005C1576">
        <w:t>о выполнении параметров подключения (технологическо</w:t>
      </w:r>
      <w:r w:rsidR="00650C06">
        <w:t>го</w:t>
      </w:r>
      <w:r w:rsidR="005C1576" w:rsidRPr="005C1576">
        <w:t xml:space="preserve"> присоединени</w:t>
      </w:r>
      <w:r w:rsidR="00650C06">
        <w:t>я</w:t>
      </w:r>
      <w:r w:rsidR="005C1576" w:rsidRPr="005C1576">
        <w:t>)</w:t>
      </w:r>
      <w:r>
        <w:t>;</w:t>
      </w:r>
    </w:p>
    <w:p w:rsidR="0019344A" w:rsidRDefault="0019344A" w:rsidP="0019344A">
      <w:pPr>
        <w:ind w:firstLine="340"/>
        <w:jc w:val="both"/>
      </w:pPr>
      <w:r>
        <w:t xml:space="preserve">е) обеспечить </w:t>
      </w:r>
      <w:r w:rsidR="007F09EB">
        <w:t>беспрепятственный доступ исполнителя на земельный участок принадлежащем заявителю для проведения</w:t>
      </w:r>
      <w:r>
        <w:t xml:space="preserve"> работ по укладке сетей горячего водоснабжения, от </w:t>
      </w:r>
      <w:r w:rsidR="00D20838">
        <w:t>точки присоединения до</w:t>
      </w:r>
      <w:r w:rsidR="000F6BD7">
        <w:t xml:space="preserve"> </w:t>
      </w:r>
      <w:r w:rsidR="00D20838">
        <w:t>наружной стены строящегося (подключаемого)</w:t>
      </w:r>
      <w:r>
        <w:t xml:space="preserve"> объекта к централизованной системе горячего водоснабжения;</w:t>
      </w:r>
    </w:p>
    <w:p w:rsidR="0019344A" w:rsidRDefault="0019344A" w:rsidP="0019344A">
      <w:pPr>
        <w:ind w:firstLine="340"/>
        <w:jc w:val="both"/>
      </w:pPr>
      <w:r>
        <w:t xml:space="preserve">ж) внести плату за подключение (технологическое присоединение) объекта в размере и в сроки, </w:t>
      </w:r>
      <w:r w:rsidR="000F6BD7">
        <w:t>которые установлены разделом 3</w:t>
      </w:r>
      <w:r>
        <w:t xml:space="preserve"> настоящего договора.</w:t>
      </w:r>
    </w:p>
    <w:p w:rsidR="000F6BD7" w:rsidRDefault="000F6BD7" w:rsidP="0019344A">
      <w:pPr>
        <w:ind w:firstLine="340"/>
        <w:jc w:val="both"/>
      </w:pPr>
      <w:r>
        <w:t>2.4</w:t>
      </w:r>
      <w:r w:rsidR="0019344A">
        <w:t>. </w:t>
      </w:r>
      <w:r w:rsidR="004B332E">
        <w:t>Заявитель</w:t>
      </w:r>
      <w:r w:rsidR="0019344A">
        <w:t xml:space="preserve"> имеет право</w:t>
      </w:r>
      <w:r>
        <w:t>:</w:t>
      </w:r>
    </w:p>
    <w:p w:rsidR="0019344A" w:rsidRDefault="0019344A" w:rsidP="0019344A">
      <w:pPr>
        <w:ind w:firstLine="340"/>
        <w:jc w:val="both"/>
      </w:pPr>
      <w:r>
        <w:t xml:space="preserve"> получать в согласованные с </w:t>
      </w:r>
      <w:r w:rsidR="008F4E83">
        <w:t>исполнителем</w:t>
      </w:r>
      <w:r>
        <w:t xml:space="preserve"> сроки информацию о ходе выполнения предусмотренных </w:t>
      </w:r>
      <w:r w:rsidR="009266EC" w:rsidRPr="009266EC">
        <w:t>параметрами подключения</w:t>
      </w:r>
      <w:r w:rsidR="009266EC">
        <w:t xml:space="preserve"> </w:t>
      </w:r>
      <w:r>
        <w:t>объекта к централизованной системе горячего водоснабжения мероприятий по строительству (реконструкции, модернизации) объектов системы горячего водоснабжения и водопроводных сетей, необходимых для подключения (технологического присоединения) объекта.</w:t>
      </w:r>
    </w:p>
    <w:p w:rsidR="009266EC" w:rsidRDefault="000F6BD7" w:rsidP="0019344A">
      <w:pPr>
        <w:ind w:firstLine="340"/>
        <w:jc w:val="both"/>
      </w:pPr>
      <w:r>
        <w:t>2</w:t>
      </w:r>
      <w:r w:rsidR="009266EC" w:rsidRPr="009266EC">
        <w:t>.</w:t>
      </w:r>
      <w:r>
        <w:t xml:space="preserve">4.1. </w:t>
      </w:r>
      <w:r w:rsidR="009266EC" w:rsidRPr="009266EC">
        <w:t xml:space="preserve">Акт о выполнении мероприятий по обеспечению технической возможности подключения (технологического присоединения) подписывается сторонами в течение </w:t>
      </w:r>
      <w:r>
        <w:rPr>
          <w:u w:val="single"/>
        </w:rPr>
        <w:t xml:space="preserve">14 </w:t>
      </w:r>
      <w:r w:rsidR="009266EC" w:rsidRPr="009266EC">
        <w:t>рабочих дней со дня истечения предусмотренного настоящим договором срока подключения (технологического присоединения) в случае невыполнения заявителем в установленный настоящим договором срок мероприятий по подготовке внутридомовых сетей и оборудования объекта к подключению (технологическому присоединению) к централизованной системе горячего водоснабжения и подаче горячей вод</w:t>
      </w:r>
      <w:r w:rsidR="009266EC">
        <w:t xml:space="preserve">ы по форме согласно приложению </w:t>
      </w:r>
      <w:r w:rsidR="009266EC" w:rsidRPr="0010692F">
        <w:t xml:space="preserve">№ </w:t>
      </w:r>
      <w:r w:rsidR="0010692F" w:rsidRPr="0010692F">
        <w:t>5</w:t>
      </w:r>
      <w:r w:rsidR="009266EC" w:rsidRPr="0010692F">
        <w:t>.</w:t>
      </w:r>
    </w:p>
    <w:p w:rsidR="0019344A" w:rsidRPr="0019344A" w:rsidRDefault="0019344A" w:rsidP="0019344A">
      <w:pPr>
        <w:jc w:val="both"/>
        <w:rPr>
          <w:sz w:val="22"/>
        </w:rPr>
      </w:pPr>
    </w:p>
    <w:p w:rsidR="0019344A" w:rsidRPr="000F6BD7" w:rsidRDefault="000F6BD7" w:rsidP="0019344A">
      <w:pPr>
        <w:ind w:firstLine="340"/>
        <w:jc w:val="center"/>
        <w:rPr>
          <w:b/>
        </w:rPr>
      </w:pPr>
      <w:r>
        <w:rPr>
          <w:b/>
        </w:rPr>
        <w:t>3</w:t>
      </w:r>
      <w:r w:rsidR="0019344A" w:rsidRPr="000F6BD7">
        <w:rPr>
          <w:b/>
        </w:rPr>
        <w:t>. Плата за подключение (технологическое присоединение) объекта,</w:t>
      </w:r>
    </w:p>
    <w:p w:rsidR="0019344A" w:rsidRPr="0019344A" w:rsidRDefault="0019344A" w:rsidP="0019344A">
      <w:pPr>
        <w:ind w:firstLine="340"/>
        <w:jc w:val="center"/>
        <w:rPr>
          <w:sz w:val="28"/>
        </w:rPr>
      </w:pPr>
      <w:r w:rsidRPr="000F6BD7">
        <w:rPr>
          <w:b/>
        </w:rPr>
        <w:t>порядок и сроки оплаты по настоящему договору</w:t>
      </w:r>
    </w:p>
    <w:p w:rsidR="0019344A" w:rsidRPr="0019344A" w:rsidRDefault="0019344A" w:rsidP="0019344A">
      <w:pPr>
        <w:jc w:val="both"/>
        <w:rPr>
          <w:sz w:val="16"/>
        </w:rPr>
      </w:pPr>
    </w:p>
    <w:p w:rsidR="0019344A" w:rsidRDefault="0010692F" w:rsidP="0019344A">
      <w:pPr>
        <w:ind w:firstLine="340"/>
        <w:jc w:val="both"/>
      </w:pPr>
      <w:r>
        <w:t>3.1</w:t>
      </w:r>
      <w:r w:rsidR="0019344A">
        <w:t>. Размер платы за подключение (технологическое присоединение) объекта к централизованной системе горячего водоснабжения приведен в</w:t>
      </w:r>
      <w:r w:rsidR="003461F2">
        <w:t xml:space="preserve"> </w:t>
      </w:r>
      <w:r w:rsidR="0019344A">
        <w:t xml:space="preserve">приложении № </w:t>
      </w:r>
      <w:r>
        <w:t>4</w:t>
      </w:r>
      <w:r w:rsidR="0019344A">
        <w:t>.</w:t>
      </w:r>
    </w:p>
    <w:p w:rsidR="0019344A" w:rsidRDefault="0010692F" w:rsidP="0019344A">
      <w:pPr>
        <w:ind w:firstLine="340"/>
        <w:jc w:val="both"/>
      </w:pPr>
      <w:r>
        <w:t>3.2</w:t>
      </w:r>
      <w:r w:rsidR="0019344A">
        <w:t xml:space="preserve">. Оплата по настоящему договору в размере, предусмотренном пунктом </w:t>
      </w:r>
      <w:r>
        <w:t>3.1.</w:t>
      </w:r>
      <w:r w:rsidR="0019344A">
        <w:t xml:space="preserve"> настоящего договора, осуществляется путем перечисления денежных средств на банковский счет </w:t>
      </w:r>
      <w:r w:rsidR="008F4E83">
        <w:t>исполнителя</w:t>
      </w:r>
      <w:r w:rsidR="0019344A">
        <w:t xml:space="preserve"> в следующем порядке: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7797"/>
      </w:tblGrid>
      <w:tr w:rsidR="0019344A" w:rsidRPr="004F28BF" w:rsidTr="0019344A">
        <w:trPr>
          <w:trHeight w:val="156"/>
        </w:trPr>
        <w:tc>
          <w:tcPr>
            <w:tcW w:w="2394" w:type="dxa"/>
            <w:vAlign w:val="bottom"/>
          </w:tcPr>
          <w:p w:rsidR="0019344A" w:rsidRPr="004F28BF" w:rsidRDefault="0019344A" w:rsidP="0019344A">
            <w:pPr>
              <w:ind w:firstLine="340"/>
            </w:pPr>
            <w:r>
              <w:t>а) сумма в размере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bottom"/>
          </w:tcPr>
          <w:p w:rsidR="0019344A" w:rsidRPr="004F28BF" w:rsidRDefault="0019344A" w:rsidP="000510CB">
            <w:pPr>
              <w:jc w:val="center"/>
            </w:pPr>
          </w:p>
        </w:tc>
      </w:tr>
    </w:tbl>
    <w:p w:rsidR="0019344A" w:rsidRPr="00181C09" w:rsidRDefault="0010692F" w:rsidP="0019344A">
      <w:pPr>
        <w:jc w:val="both"/>
        <w:rPr>
          <w:sz w:val="2"/>
          <w:szCs w:val="2"/>
        </w:rPr>
      </w:pPr>
      <w:r>
        <w:t>рублей (не более 3</w:t>
      </w:r>
      <w:r w:rsidR="0019344A">
        <w:t>5 процентов платы за подключение (технологическое присоединение) объекта к централизованной системе горячего водоснабжения), в том числе налог на добавленную</w:t>
      </w:r>
      <w:r w:rsidR="0019344A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2"/>
        <w:gridCol w:w="2995"/>
        <w:gridCol w:w="4284"/>
      </w:tblGrid>
      <w:tr w:rsidR="0019344A" w:rsidRPr="004F28BF" w:rsidTr="00181C09">
        <w:trPr>
          <w:trHeight w:val="156"/>
        </w:trPr>
        <w:tc>
          <w:tcPr>
            <w:tcW w:w="2912" w:type="dxa"/>
            <w:vAlign w:val="bottom"/>
          </w:tcPr>
          <w:p w:rsidR="0019344A" w:rsidRPr="004F28BF" w:rsidRDefault="0019344A" w:rsidP="0019344A">
            <w:r>
              <w:t>стоимость 18 процентов —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vAlign w:val="bottom"/>
          </w:tcPr>
          <w:p w:rsidR="0019344A" w:rsidRPr="004F28BF" w:rsidRDefault="0019344A" w:rsidP="000510CB">
            <w:pPr>
              <w:jc w:val="center"/>
            </w:pPr>
          </w:p>
        </w:tc>
        <w:tc>
          <w:tcPr>
            <w:tcW w:w="4284" w:type="dxa"/>
            <w:vAlign w:val="bottom"/>
          </w:tcPr>
          <w:p w:rsidR="0019344A" w:rsidRPr="004F28BF" w:rsidRDefault="0019344A" w:rsidP="008F4E83">
            <w:pPr>
              <w:jc w:val="right"/>
            </w:pPr>
            <w:r>
              <w:t>рублей, подлежит выплате</w:t>
            </w:r>
            <w:r w:rsidR="008F4E83">
              <w:t xml:space="preserve"> исполнителю</w:t>
            </w:r>
            <w:r>
              <w:t xml:space="preserve"> </w:t>
            </w:r>
          </w:p>
        </w:tc>
      </w:tr>
    </w:tbl>
    <w:p w:rsidR="0019344A" w:rsidRDefault="0019344A" w:rsidP="0019344A">
      <w:pPr>
        <w:jc w:val="both"/>
      </w:pPr>
      <w:r>
        <w:t>в течение 15 календарных дней со дня заключения настоящего договора о</w:t>
      </w:r>
      <w:r w:rsidR="003461F2">
        <w:t xml:space="preserve"> </w:t>
      </w:r>
      <w:r>
        <w:t>подключении (технологическом присоединении) к централизованной системе горячего водоснабжения;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7797"/>
      </w:tblGrid>
      <w:tr w:rsidR="00181C09" w:rsidRPr="004F28BF" w:rsidTr="000510CB">
        <w:trPr>
          <w:trHeight w:val="156"/>
        </w:trPr>
        <w:tc>
          <w:tcPr>
            <w:tcW w:w="2394" w:type="dxa"/>
            <w:vAlign w:val="bottom"/>
          </w:tcPr>
          <w:p w:rsidR="00181C09" w:rsidRPr="004F28BF" w:rsidRDefault="00181C09" w:rsidP="000510CB">
            <w:pPr>
              <w:ind w:firstLine="340"/>
            </w:pPr>
            <w:r>
              <w:t>б) сумма в размере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bottom"/>
          </w:tcPr>
          <w:p w:rsidR="00181C09" w:rsidRPr="004F28BF" w:rsidRDefault="00181C09" w:rsidP="000510CB">
            <w:pPr>
              <w:jc w:val="center"/>
            </w:pPr>
          </w:p>
        </w:tc>
      </w:tr>
    </w:tbl>
    <w:p w:rsidR="00181C09" w:rsidRPr="00181C09" w:rsidRDefault="0019344A" w:rsidP="00181C09">
      <w:pPr>
        <w:jc w:val="both"/>
        <w:rPr>
          <w:sz w:val="2"/>
          <w:szCs w:val="2"/>
        </w:rPr>
      </w:pPr>
      <w:r>
        <w:t>рублей (не более 50 процентов платы за подключение),</w:t>
      </w:r>
      <w:r w:rsidR="00181C09">
        <w:t xml:space="preserve"> </w:t>
      </w:r>
      <w:r w:rsidR="002C1F81">
        <w:t xml:space="preserve">в </w:t>
      </w:r>
      <w:r w:rsidR="00181C09">
        <w:t>том числе налог на добавленную</w:t>
      </w:r>
      <w:r w:rsidR="00181C09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2"/>
        <w:gridCol w:w="2995"/>
        <w:gridCol w:w="4284"/>
      </w:tblGrid>
      <w:tr w:rsidR="00181C09" w:rsidRPr="004F28BF" w:rsidTr="000510CB">
        <w:trPr>
          <w:trHeight w:val="156"/>
        </w:trPr>
        <w:tc>
          <w:tcPr>
            <w:tcW w:w="2912" w:type="dxa"/>
            <w:vAlign w:val="bottom"/>
          </w:tcPr>
          <w:p w:rsidR="00181C09" w:rsidRPr="004F28BF" w:rsidRDefault="00181C09" w:rsidP="000510CB">
            <w:r>
              <w:t>стоимость 18 процентов —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vAlign w:val="bottom"/>
          </w:tcPr>
          <w:p w:rsidR="00181C09" w:rsidRPr="004F28BF" w:rsidRDefault="00181C09" w:rsidP="000510CB">
            <w:pPr>
              <w:jc w:val="center"/>
            </w:pPr>
          </w:p>
        </w:tc>
        <w:tc>
          <w:tcPr>
            <w:tcW w:w="4284" w:type="dxa"/>
            <w:vAlign w:val="bottom"/>
          </w:tcPr>
          <w:p w:rsidR="00181C09" w:rsidRPr="004F28BF" w:rsidRDefault="00181C09" w:rsidP="008F4E83">
            <w:pPr>
              <w:jc w:val="right"/>
            </w:pPr>
            <w:r>
              <w:t>рублей, подлежит выплате</w:t>
            </w:r>
            <w:r w:rsidR="008F4E83">
              <w:t xml:space="preserve"> исполнителю</w:t>
            </w:r>
            <w:r>
              <w:t xml:space="preserve"> </w:t>
            </w:r>
          </w:p>
        </w:tc>
      </w:tr>
    </w:tbl>
    <w:p w:rsidR="0019344A" w:rsidRDefault="0019344A" w:rsidP="00181C09">
      <w:pPr>
        <w:jc w:val="both"/>
      </w:pPr>
      <w:r>
        <w:t xml:space="preserve">в течение </w:t>
      </w:r>
      <w:r w:rsidR="009266EC">
        <w:t>90</w:t>
      </w:r>
      <w:r>
        <w:t xml:space="preserve"> календарных дней со дня заключения настоящего договора о подключении (технологическом присоединении) к централизованной системе горячего водоснабжения, но не позднее фактического подключения объекта;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7797"/>
      </w:tblGrid>
      <w:tr w:rsidR="00181C09" w:rsidRPr="004F28BF" w:rsidTr="000510CB">
        <w:trPr>
          <w:trHeight w:val="156"/>
        </w:trPr>
        <w:tc>
          <w:tcPr>
            <w:tcW w:w="2394" w:type="dxa"/>
            <w:vAlign w:val="bottom"/>
          </w:tcPr>
          <w:p w:rsidR="00181C09" w:rsidRPr="004F28BF" w:rsidRDefault="00181C09" w:rsidP="000510CB">
            <w:pPr>
              <w:ind w:firstLine="340"/>
            </w:pPr>
            <w:r>
              <w:t>в) сумма в размере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bottom"/>
          </w:tcPr>
          <w:p w:rsidR="00181C09" w:rsidRPr="004F28BF" w:rsidRDefault="00181C09" w:rsidP="000510CB">
            <w:pPr>
              <w:jc w:val="center"/>
            </w:pPr>
          </w:p>
        </w:tc>
      </w:tr>
    </w:tbl>
    <w:p w:rsidR="00181C09" w:rsidRPr="00181C09" w:rsidRDefault="0019344A" w:rsidP="00181C09">
      <w:pPr>
        <w:jc w:val="both"/>
        <w:rPr>
          <w:sz w:val="2"/>
          <w:szCs w:val="2"/>
        </w:rPr>
      </w:pPr>
      <w:r>
        <w:t>рублей (оставшаяся часть платы за подключение (технологическое присоединение) объекта к централизованной системе горячего водоснабжения), в том числе налог на добавленную стои</w:t>
      </w:r>
      <w:r w:rsidR="00181C09">
        <w:t>мость</w:t>
      </w:r>
      <w:r w:rsidR="00181C09">
        <w:br/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2"/>
        <w:gridCol w:w="4101"/>
        <w:gridCol w:w="4299"/>
      </w:tblGrid>
      <w:tr w:rsidR="00181C09" w:rsidRPr="004F28BF" w:rsidTr="008F4E83">
        <w:trPr>
          <w:trHeight w:val="156"/>
        </w:trPr>
        <w:tc>
          <w:tcPr>
            <w:tcW w:w="1792" w:type="dxa"/>
            <w:vAlign w:val="bottom"/>
          </w:tcPr>
          <w:p w:rsidR="00181C09" w:rsidRPr="004F28BF" w:rsidRDefault="00181C09" w:rsidP="000510CB">
            <w:r>
              <w:t>18 процентов —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vAlign w:val="bottom"/>
          </w:tcPr>
          <w:p w:rsidR="00181C09" w:rsidRPr="004F28BF" w:rsidRDefault="00181C09" w:rsidP="000510CB">
            <w:pPr>
              <w:jc w:val="center"/>
            </w:pPr>
          </w:p>
        </w:tc>
        <w:tc>
          <w:tcPr>
            <w:tcW w:w="4299" w:type="dxa"/>
            <w:vAlign w:val="bottom"/>
          </w:tcPr>
          <w:p w:rsidR="00181C09" w:rsidRPr="004F28BF" w:rsidRDefault="00181C09" w:rsidP="008F4E83">
            <w:pPr>
              <w:jc w:val="right"/>
            </w:pPr>
            <w:r>
              <w:t xml:space="preserve"> рублей, подлежит выплате</w:t>
            </w:r>
            <w:r w:rsidR="008F4E83">
              <w:t xml:space="preserve"> исполнителю</w:t>
            </w:r>
          </w:p>
        </w:tc>
      </w:tr>
    </w:tbl>
    <w:p w:rsidR="00E95578" w:rsidRDefault="0019344A" w:rsidP="00181C09">
      <w:pPr>
        <w:jc w:val="both"/>
      </w:pPr>
      <w:r>
        <w:t xml:space="preserve">в течение 15 календарных дней со дня подписания сторонами </w:t>
      </w:r>
      <w:r w:rsidR="00181C09" w:rsidRPr="00DA23C1">
        <w:t>акта о подключении (технологическом присоединении) объекта</w:t>
      </w:r>
      <w:r>
        <w:t>.</w:t>
      </w:r>
    </w:p>
    <w:p w:rsidR="00650C06" w:rsidRDefault="00650C06" w:rsidP="00650C06">
      <w:pPr>
        <w:ind w:firstLine="340"/>
        <w:jc w:val="both"/>
      </w:pPr>
      <w:r w:rsidRPr="009266EC">
        <w:t>В случае если сроки фактического присоединения объекта зая</w:t>
      </w:r>
      <w:r>
        <w:t>вителя не соблюдаются в связи с </w:t>
      </w:r>
      <w:r w:rsidRPr="009266EC">
        <w:t>действиями (бездействием) заявителя, а исполнителем выполнены все необходимые мероприятия для создания технической возможности подключения (те</w:t>
      </w:r>
      <w:r>
        <w:t>хнологического присоединения) и </w:t>
      </w:r>
      <w:r w:rsidRPr="009266EC">
        <w:t>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 (технологического присоединения) по форме согласно приложению N 3 либо в течение 10 календарных дней со дня получения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181C09" w:rsidRDefault="00351D8B" w:rsidP="00181C09">
      <w:pPr>
        <w:ind w:firstLine="340"/>
        <w:jc w:val="both"/>
      </w:pPr>
      <w:r>
        <w:t>3.3</w:t>
      </w:r>
      <w:r w:rsidR="00181C09">
        <w:t xml:space="preserve">. Изменение размера платы за подключение (технологическое присоединение) объекта к централизованной системе горячего водоснабжения возможно по соглашению сторон в случае изменения </w:t>
      </w:r>
      <w:r w:rsidR="00923D6A" w:rsidRPr="00923D6A">
        <w:t>параметров подключения (технологического присоединения)</w:t>
      </w:r>
      <w:r w:rsidR="00923D6A">
        <w:t xml:space="preserve"> </w:t>
      </w:r>
      <w:r w:rsidR="00181C09">
        <w:t xml:space="preserve">объекта к централизованной системе горячего водоснабжения, а также изменения этих </w:t>
      </w:r>
      <w:r w:rsidR="00923D6A">
        <w:t>параметров</w:t>
      </w:r>
      <w:r w:rsidR="00181C09">
        <w:t xml:space="preserve"> в части изменения величины подключаемой нагруз</w:t>
      </w:r>
      <w:r>
        <w:t>ки, местоположения точки</w:t>
      </w:r>
      <w:r w:rsidR="00181C09">
        <w:t xml:space="preserve"> </w:t>
      </w:r>
      <w:r w:rsidR="00923D6A" w:rsidRPr="00923D6A">
        <w:t>присоединения или</w:t>
      </w:r>
      <w:r w:rsidR="00923D6A">
        <w:t xml:space="preserve"> </w:t>
      </w:r>
      <w:r w:rsidR="00181C09">
        <w:t>подключения (технологического присоединения) и требований к прокладке и изоляции объектов системы горячего водоснабжения, сетей горячего водоснабжения и (или) иных водопроводных сетей. При этом порядок оплаты устанавливается соглашением сторон в соответствии с законодательством Российской Федерации.</w:t>
      </w:r>
    </w:p>
    <w:p w:rsidR="00181C09" w:rsidRPr="00181C09" w:rsidRDefault="00181C09" w:rsidP="00181C09">
      <w:pPr>
        <w:jc w:val="both"/>
        <w:rPr>
          <w:sz w:val="22"/>
        </w:rPr>
      </w:pPr>
    </w:p>
    <w:p w:rsidR="00181C09" w:rsidRPr="00351D8B" w:rsidRDefault="00351D8B" w:rsidP="00181C09">
      <w:pPr>
        <w:jc w:val="center"/>
        <w:rPr>
          <w:b/>
        </w:rPr>
      </w:pPr>
      <w:r>
        <w:rPr>
          <w:b/>
        </w:rPr>
        <w:t>4</w:t>
      </w:r>
      <w:r w:rsidR="00181C09" w:rsidRPr="00351D8B">
        <w:rPr>
          <w:b/>
        </w:rPr>
        <w:t>. Ответственность сторон</w:t>
      </w:r>
    </w:p>
    <w:p w:rsidR="00181C09" w:rsidRPr="00181C09" w:rsidRDefault="00181C09" w:rsidP="00181C09">
      <w:pPr>
        <w:jc w:val="both"/>
        <w:rPr>
          <w:sz w:val="16"/>
        </w:rPr>
      </w:pPr>
    </w:p>
    <w:p w:rsidR="00181C09" w:rsidRDefault="00351D8B" w:rsidP="00181C09">
      <w:pPr>
        <w:ind w:firstLine="340"/>
        <w:jc w:val="both"/>
      </w:pPr>
      <w:r>
        <w:t>4.1</w:t>
      </w:r>
      <w:r w:rsidR="00181C09">
        <w:t xml:space="preserve">. За неисполнение или ненадлежащее исполнение обязательств по настоящему договору </w:t>
      </w:r>
      <w:r w:rsidR="00711DD4">
        <w:t>стороны</w:t>
      </w:r>
      <w:r w:rsidR="00181C09">
        <w:t xml:space="preserve"> несут ответственность в соответствии с законодательством Российской Федерации.</w:t>
      </w:r>
    </w:p>
    <w:p w:rsidR="00181C09" w:rsidRDefault="00711DD4" w:rsidP="00181C09">
      <w:pPr>
        <w:ind w:firstLine="340"/>
        <w:jc w:val="both"/>
      </w:pPr>
      <w:r>
        <w:t>4</w:t>
      </w:r>
      <w:r w:rsidR="000D526F">
        <w:t>.2</w:t>
      </w:r>
      <w:r>
        <w:t>. </w:t>
      </w:r>
      <w:r w:rsidR="00181C09">
        <w:t>Сторона настоящего договора при нарушении ею сроков исполнения обязательств обязана уплатить другой стороне в течение 10 рабочих дней со дня наступления просрочки неустойку и возместить реальный ущерб в соответствии с гражданским законодательством.</w:t>
      </w:r>
    </w:p>
    <w:p w:rsidR="00181C09" w:rsidRDefault="000D526F" w:rsidP="00181C09">
      <w:pPr>
        <w:ind w:firstLine="340"/>
        <w:jc w:val="both"/>
      </w:pPr>
      <w:r>
        <w:t>4.3</w:t>
      </w:r>
      <w:r w:rsidR="00181C09">
        <w:t>.</w:t>
      </w:r>
      <w:r w:rsidR="00711DD4">
        <w:t> </w:t>
      </w:r>
      <w:r w:rsidR="00181C09">
        <w:t xml:space="preserve">Споры сторон, связанные с исполнением настоящего договора, разрешаются путем переговоров сторон, а в случае недостижения сторонами соглашения споры и разногласия, возникающие </w:t>
      </w:r>
      <w:r w:rsidR="00181C09">
        <w:lastRenderedPageBreak/>
        <w:t>из настоящего договора, подлежат разрешению в суде в порядке, установленном законодательством Российской Федерации.</w:t>
      </w:r>
    </w:p>
    <w:p w:rsidR="00181C09" w:rsidRPr="00711DD4" w:rsidRDefault="00181C09" w:rsidP="00711DD4">
      <w:pPr>
        <w:jc w:val="both"/>
        <w:rPr>
          <w:sz w:val="22"/>
        </w:rPr>
      </w:pPr>
    </w:p>
    <w:p w:rsidR="00181C09" w:rsidRPr="000D526F" w:rsidRDefault="000D526F" w:rsidP="00711DD4">
      <w:pPr>
        <w:jc w:val="center"/>
        <w:rPr>
          <w:b/>
        </w:rPr>
      </w:pPr>
      <w:r w:rsidRPr="000D526F">
        <w:rPr>
          <w:b/>
        </w:rPr>
        <w:t>5</w:t>
      </w:r>
      <w:r w:rsidR="00181C09" w:rsidRPr="000D526F">
        <w:rPr>
          <w:b/>
        </w:rPr>
        <w:t>. Срок действия настоящего договора</w:t>
      </w:r>
    </w:p>
    <w:p w:rsidR="00181C09" w:rsidRPr="00711DD4" w:rsidRDefault="00181C09" w:rsidP="00711DD4">
      <w:pPr>
        <w:jc w:val="both"/>
        <w:rPr>
          <w:sz w:val="16"/>
        </w:rPr>
      </w:pPr>
    </w:p>
    <w:p w:rsidR="00181C09" w:rsidRDefault="000D526F" w:rsidP="00181C09">
      <w:pPr>
        <w:ind w:firstLine="340"/>
        <w:jc w:val="both"/>
      </w:pPr>
      <w:r>
        <w:t>5.1</w:t>
      </w:r>
      <w:r w:rsidR="00181C09">
        <w:t>.</w:t>
      </w:r>
      <w:r w:rsidR="00711DD4">
        <w:t> </w:t>
      </w:r>
      <w:r w:rsidR="00181C09">
        <w:t xml:space="preserve">Настоящий договор считается заключенным с даты его подписания </w:t>
      </w:r>
      <w:r w:rsidR="00711DD4">
        <w:t>сторонами</w:t>
      </w:r>
      <w:r w:rsidR="00181C09">
        <w:t>, если иное не предусмотрено настоящим договором.</w:t>
      </w:r>
    </w:p>
    <w:p w:rsidR="000D526F" w:rsidRPr="000D526F" w:rsidRDefault="000D526F" w:rsidP="00181C09">
      <w:pPr>
        <w:ind w:firstLine="340"/>
        <w:jc w:val="both"/>
        <w:rPr>
          <w:u w:val="single"/>
        </w:rPr>
      </w:pPr>
      <w:r>
        <w:t xml:space="preserve">5.2. Настоящий договор заключен на срок </w:t>
      </w:r>
      <w:r w:rsidRPr="000D526F">
        <w:rPr>
          <w:u w:val="single"/>
        </w:rPr>
        <w:t>18 месяцев со дня заключения договора (подписания обеими сторонами)</w:t>
      </w:r>
      <w:r>
        <w:rPr>
          <w:u w:val="single"/>
        </w:rPr>
        <w:t>.</w:t>
      </w:r>
    </w:p>
    <w:p w:rsidR="00181C09" w:rsidRPr="00711DD4" w:rsidRDefault="00181C09" w:rsidP="00711DD4">
      <w:pPr>
        <w:jc w:val="both"/>
        <w:rPr>
          <w:sz w:val="22"/>
        </w:rPr>
      </w:pPr>
    </w:p>
    <w:p w:rsidR="00181C09" w:rsidRPr="000D526F" w:rsidRDefault="000D526F" w:rsidP="00711DD4">
      <w:pPr>
        <w:jc w:val="center"/>
        <w:rPr>
          <w:b/>
        </w:rPr>
      </w:pPr>
      <w:r w:rsidRPr="000D526F">
        <w:rPr>
          <w:b/>
        </w:rPr>
        <w:t>6</w:t>
      </w:r>
      <w:r w:rsidR="00181C09" w:rsidRPr="000D526F">
        <w:rPr>
          <w:b/>
        </w:rPr>
        <w:t>. Прочие условия</w:t>
      </w:r>
    </w:p>
    <w:p w:rsidR="00181C09" w:rsidRPr="00711DD4" w:rsidRDefault="00181C09" w:rsidP="00711DD4">
      <w:pPr>
        <w:jc w:val="both"/>
        <w:rPr>
          <w:sz w:val="16"/>
        </w:rPr>
      </w:pPr>
    </w:p>
    <w:p w:rsidR="00181C09" w:rsidRDefault="000D526F" w:rsidP="00181C09">
      <w:pPr>
        <w:ind w:firstLine="340"/>
        <w:jc w:val="both"/>
      </w:pPr>
      <w:r>
        <w:t>6.1</w:t>
      </w:r>
      <w:r w:rsidR="00711DD4">
        <w:t>. </w:t>
      </w:r>
      <w:r w:rsidR="00181C09">
        <w:t>Все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</w:t>
      </w:r>
      <w:r w:rsidR="00711DD4">
        <w:t xml:space="preserve"> (при наличии печатей)</w:t>
      </w:r>
      <w:r w:rsidR="00181C09">
        <w:t xml:space="preserve"> обеих сторон.</w:t>
      </w:r>
    </w:p>
    <w:p w:rsidR="00181C09" w:rsidRDefault="000D526F" w:rsidP="00181C09">
      <w:pPr>
        <w:ind w:firstLine="340"/>
        <w:jc w:val="both"/>
      </w:pPr>
      <w:r>
        <w:t>6.2</w:t>
      </w:r>
      <w:r w:rsidR="00711DD4">
        <w:t>. </w:t>
      </w:r>
      <w:r w:rsidR="00181C09">
        <w:t>Сторона в случае изменения местонахождения (адреса) или банковских реквизитов обязана письменно в течение 5 дней проинформировать об этом другую сторону.</w:t>
      </w:r>
    </w:p>
    <w:p w:rsidR="00181C09" w:rsidRDefault="000D526F" w:rsidP="00181C09">
      <w:pPr>
        <w:ind w:firstLine="340"/>
        <w:jc w:val="both"/>
      </w:pPr>
      <w:r>
        <w:t>6.3</w:t>
      </w:r>
      <w:r w:rsidR="00711DD4">
        <w:t>. </w:t>
      </w:r>
      <w:r w:rsidR="00181C09">
        <w:t>Отношения, не урегулированные настоящим договором, регулируются законодательством Российской Федерации.</w:t>
      </w:r>
    </w:p>
    <w:p w:rsidR="00181C09" w:rsidRDefault="000D526F" w:rsidP="00181C09">
      <w:pPr>
        <w:ind w:firstLine="340"/>
        <w:jc w:val="both"/>
      </w:pPr>
      <w:r>
        <w:t>6.4</w:t>
      </w:r>
      <w:r w:rsidR="00711DD4">
        <w:t>. </w:t>
      </w:r>
      <w:r w:rsidR="00181C09">
        <w:t>Настоящий договор составлен в 2 экземплярах, имеющих равную юридическую силу.</w:t>
      </w:r>
    </w:p>
    <w:p w:rsidR="000D667D" w:rsidRDefault="000D526F" w:rsidP="00181C09">
      <w:pPr>
        <w:ind w:firstLine="340"/>
        <w:jc w:val="both"/>
      </w:pPr>
      <w:r>
        <w:t>6.5</w:t>
      </w:r>
      <w:r w:rsidR="00711DD4">
        <w:t>. </w:t>
      </w:r>
      <w:r w:rsidR="00181C09">
        <w:t>Все приложения к настоящему договору являются его неотъемлемой частью.</w:t>
      </w:r>
    </w:p>
    <w:p w:rsidR="009F1E32" w:rsidRPr="00711DD4" w:rsidRDefault="009F1E32" w:rsidP="00711DD4">
      <w:pPr>
        <w:jc w:val="both"/>
        <w:rPr>
          <w:sz w:val="22"/>
        </w:rPr>
      </w:pPr>
    </w:p>
    <w:p w:rsidR="00711DD4" w:rsidRPr="005A0B3A" w:rsidRDefault="005A0B3A" w:rsidP="005A0B3A">
      <w:pPr>
        <w:jc w:val="center"/>
        <w:rPr>
          <w:b/>
        </w:rPr>
      </w:pPr>
      <w:r w:rsidRPr="005A0B3A">
        <w:rPr>
          <w:b/>
        </w:rPr>
        <w:t>7</w:t>
      </w:r>
      <w:r w:rsidR="00711DD4" w:rsidRPr="005A0B3A">
        <w:rPr>
          <w:b/>
        </w:rPr>
        <w:t>. Адреса и платежные реквизиты сторон</w:t>
      </w:r>
    </w:p>
    <w:p w:rsidR="00711DD4" w:rsidRPr="00711DD4" w:rsidRDefault="00711DD4" w:rsidP="00711DD4">
      <w:pPr>
        <w:jc w:val="both"/>
        <w:rPr>
          <w:sz w:val="16"/>
        </w:rPr>
      </w:pPr>
    </w:p>
    <w:p w:rsidR="00AD13F9" w:rsidRPr="005C08EC" w:rsidRDefault="00AD13F9" w:rsidP="00AD13F9">
      <w:pPr>
        <w:tabs>
          <w:tab w:val="left" w:pos="4125"/>
        </w:tabs>
        <w:jc w:val="center"/>
        <w:rPr>
          <w:b/>
        </w:rPr>
      </w:pPr>
    </w:p>
    <w:p w:rsidR="00AD13F9" w:rsidRPr="005C08EC" w:rsidRDefault="00AD13F9" w:rsidP="005A0B3A">
      <w:pPr>
        <w:tabs>
          <w:tab w:val="left" w:pos="7260"/>
        </w:tabs>
        <w:jc w:val="both"/>
      </w:pPr>
      <w:r w:rsidRPr="005C08EC">
        <w:rPr>
          <w:b/>
        </w:rPr>
        <w:t xml:space="preserve">                                                       </w:t>
      </w:r>
      <w:r w:rsidR="005A0B3A">
        <w:t>Исполнитель</w:t>
      </w:r>
      <w:r w:rsidR="005A0B3A">
        <w:tab/>
        <w:t>Заявитель</w:t>
      </w:r>
    </w:p>
    <w:tbl>
      <w:tblPr>
        <w:tblW w:w="155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6"/>
      </w:tblGrid>
      <w:tr w:rsidR="00AD13F9" w:rsidRPr="005C08EC" w:rsidTr="00864969">
        <w:trPr>
          <w:trHeight w:val="5881"/>
        </w:trPr>
        <w:tc>
          <w:tcPr>
            <w:tcW w:w="155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24"/>
              <w:gridCol w:w="3544"/>
              <w:gridCol w:w="3260"/>
            </w:tblGrid>
            <w:tr w:rsidR="00AD13F9" w:rsidRPr="005C08EC" w:rsidTr="00864969">
              <w:tc>
                <w:tcPr>
                  <w:tcW w:w="3224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  <w:jc w:val="both"/>
                  </w:pPr>
                  <w:r w:rsidRPr="00D7240B">
                    <w:t>КПП</w:t>
                  </w:r>
                </w:p>
              </w:tc>
              <w:tc>
                <w:tcPr>
                  <w:tcW w:w="3544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</w:pPr>
                  <w:r w:rsidRPr="00D7240B">
                    <w:t>482501001</w:t>
                  </w:r>
                </w:p>
              </w:tc>
              <w:tc>
                <w:tcPr>
                  <w:tcW w:w="3260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  <w:ind w:right="13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481301001</w:t>
                  </w:r>
                </w:p>
              </w:tc>
            </w:tr>
            <w:tr w:rsidR="00AD13F9" w:rsidRPr="005C08EC" w:rsidTr="00864969">
              <w:tc>
                <w:tcPr>
                  <w:tcW w:w="3224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  <w:jc w:val="both"/>
                  </w:pPr>
                  <w:r w:rsidRPr="00D7240B">
                    <w:t>Идентификационный номер</w:t>
                  </w:r>
                </w:p>
              </w:tc>
              <w:tc>
                <w:tcPr>
                  <w:tcW w:w="3544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</w:pPr>
                  <w:r w:rsidRPr="00D7240B">
                    <w:t>4826001982</w:t>
                  </w:r>
                </w:p>
              </w:tc>
              <w:tc>
                <w:tcPr>
                  <w:tcW w:w="3260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4813004947</w:t>
                  </w:r>
                </w:p>
              </w:tc>
            </w:tr>
            <w:tr w:rsidR="00AD13F9" w:rsidRPr="005C08EC" w:rsidTr="00864969">
              <w:tc>
                <w:tcPr>
                  <w:tcW w:w="3224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</w:pPr>
                  <w:r w:rsidRPr="00D7240B">
                    <w:t>Полное наименование предприятия</w:t>
                  </w:r>
                </w:p>
              </w:tc>
              <w:tc>
                <w:tcPr>
                  <w:tcW w:w="3544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</w:pPr>
                  <w:r w:rsidRPr="00D7240B">
                    <w:t>Муниципальное Унитарное Предприятие</w:t>
                  </w:r>
                  <w:r w:rsidRPr="00D7240B">
                    <w:rPr>
                      <w:u w:val="single"/>
                    </w:rPr>
                    <w:t xml:space="preserve">  </w:t>
                  </w:r>
                  <w:r w:rsidRPr="00D7240B">
                    <w:t>«Липецктеплосеть»</w:t>
                  </w:r>
                </w:p>
              </w:tc>
              <w:tc>
                <w:tcPr>
                  <w:tcW w:w="3260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  <w:rPr>
                      <w:color w:val="000000"/>
                    </w:rPr>
                  </w:pPr>
                  <w:r>
                    <w:t>Государственное учреждение здравоохранения «Липецкая районная больница»</w:t>
                  </w:r>
                </w:p>
              </w:tc>
            </w:tr>
            <w:tr w:rsidR="00AD13F9" w:rsidRPr="005C08EC" w:rsidTr="00864969">
              <w:tc>
                <w:tcPr>
                  <w:tcW w:w="3224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</w:pPr>
                  <w:r w:rsidRPr="00D7240B">
                    <w:t>Краткое наименование предприятия</w:t>
                  </w:r>
                </w:p>
              </w:tc>
              <w:tc>
                <w:tcPr>
                  <w:tcW w:w="3544" w:type="dxa"/>
                  <w:vAlign w:val="center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</w:pPr>
                  <w:r w:rsidRPr="00D7240B">
                    <w:t>МУП «Липецктеплосеть»</w:t>
                  </w:r>
                </w:p>
              </w:tc>
              <w:tc>
                <w:tcPr>
                  <w:tcW w:w="3260" w:type="dxa"/>
                  <w:vAlign w:val="center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ГУЗ «Липецкая РБ»</w:t>
                  </w:r>
                </w:p>
              </w:tc>
            </w:tr>
            <w:tr w:rsidR="00AD13F9" w:rsidRPr="005C08EC" w:rsidTr="00864969">
              <w:tc>
                <w:tcPr>
                  <w:tcW w:w="3224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</w:pPr>
                  <w:r w:rsidRPr="00D7240B">
                    <w:t>Юридический адрес</w:t>
                  </w:r>
                </w:p>
              </w:tc>
              <w:tc>
                <w:tcPr>
                  <w:tcW w:w="3544" w:type="dxa"/>
                </w:tcPr>
                <w:p w:rsidR="00AD13F9" w:rsidRPr="00D7240B" w:rsidRDefault="00AD13F9" w:rsidP="00864969">
                  <w:r w:rsidRPr="00D7240B">
                    <w:t>398032</w:t>
                  </w:r>
                  <w:r>
                    <w:t>,</w:t>
                  </w:r>
                  <w:r w:rsidRPr="00D7240B">
                    <w:t xml:space="preserve"> г. Липецк, </w:t>
                  </w:r>
                </w:p>
                <w:p w:rsidR="00AD13F9" w:rsidRPr="00D7240B" w:rsidRDefault="00AD13F9" w:rsidP="00864969">
                  <w:r w:rsidRPr="00D7240B">
                    <w:t>ул. Московская, 20</w:t>
                  </w:r>
                </w:p>
              </w:tc>
              <w:tc>
                <w:tcPr>
                  <w:tcW w:w="3260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398510, Липецкая область, Муниципальный округ Липецкий , с. Боринское ул. Больничная, д. 7 </w:t>
                  </w:r>
                </w:p>
              </w:tc>
            </w:tr>
            <w:tr w:rsidR="00AD13F9" w:rsidRPr="005C08EC" w:rsidTr="00864969">
              <w:tc>
                <w:tcPr>
                  <w:tcW w:w="3224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</w:pPr>
                  <w:r>
                    <w:t>Почтовый адрес</w:t>
                  </w:r>
                </w:p>
              </w:tc>
              <w:tc>
                <w:tcPr>
                  <w:tcW w:w="3544" w:type="dxa"/>
                </w:tcPr>
                <w:p w:rsidR="00AD13F9" w:rsidRPr="00D7240B" w:rsidRDefault="00AD13F9" w:rsidP="00864969">
                  <w:r w:rsidRPr="00D7240B">
                    <w:t>398032</w:t>
                  </w:r>
                  <w:r>
                    <w:t>,</w:t>
                  </w:r>
                  <w:r w:rsidRPr="00D7240B">
                    <w:t xml:space="preserve"> г. Липецк, </w:t>
                  </w:r>
                </w:p>
                <w:p w:rsidR="00AD13F9" w:rsidRPr="00D7240B" w:rsidRDefault="00AD13F9" w:rsidP="00864969">
                  <w:r w:rsidRPr="00D7240B">
                    <w:t>ул. Московская, 20</w:t>
                  </w:r>
                </w:p>
              </w:tc>
              <w:tc>
                <w:tcPr>
                  <w:tcW w:w="3260" w:type="dxa"/>
                </w:tcPr>
                <w:p w:rsidR="00AD13F9" w:rsidRDefault="00AD13F9" w:rsidP="00864969">
                  <w:pPr>
                    <w:tabs>
                      <w:tab w:val="left" w:pos="972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398902, г. Липецк, ул. Монтажников, 3а</w:t>
                  </w:r>
                </w:p>
              </w:tc>
            </w:tr>
            <w:tr w:rsidR="00AD13F9" w:rsidRPr="005C08EC" w:rsidTr="00864969">
              <w:tc>
                <w:tcPr>
                  <w:tcW w:w="3224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</w:pPr>
                  <w:r>
                    <w:t xml:space="preserve">Расчетный счет </w:t>
                  </w:r>
                </w:p>
              </w:tc>
              <w:tc>
                <w:tcPr>
                  <w:tcW w:w="3544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</w:pPr>
                  <w:r w:rsidRPr="00D7240B">
                    <w:t>40702810401000058238</w:t>
                  </w:r>
                </w:p>
              </w:tc>
              <w:tc>
                <w:tcPr>
                  <w:tcW w:w="3260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Номер казначейского счета: 03224643420000004600</w:t>
                  </w:r>
                </w:p>
              </w:tc>
            </w:tr>
            <w:tr w:rsidR="00AD13F9" w:rsidRPr="005C08EC" w:rsidTr="00864969">
              <w:tc>
                <w:tcPr>
                  <w:tcW w:w="3224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</w:pPr>
                  <w:r w:rsidRPr="00D7240B">
                    <w:t>Наименование банка</w:t>
                  </w:r>
                </w:p>
              </w:tc>
              <w:tc>
                <w:tcPr>
                  <w:tcW w:w="3544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</w:pPr>
                  <w:r w:rsidRPr="00D7240B">
                    <w:t xml:space="preserve">ПАО БАНК </w:t>
                  </w:r>
                  <w:r>
                    <w:t>«</w:t>
                  </w:r>
                  <w:r w:rsidRPr="00D7240B">
                    <w:t>ЗЕНИТ</w:t>
                  </w:r>
                  <w:r>
                    <w:t>»</w:t>
                  </w:r>
                  <w:r w:rsidRPr="00D7240B">
                    <w:t xml:space="preserve"> </w:t>
                  </w:r>
                </w:p>
                <w:p w:rsidR="00AD13F9" w:rsidRPr="00D7240B" w:rsidRDefault="00AD13F9" w:rsidP="00864969">
                  <w:pPr>
                    <w:tabs>
                      <w:tab w:val="left" w:pos="9720"/>
                    </w:tabs>
                  </w:pPr>
                  <w:r w:rsidRPr="00D7240B">
                    <w:t>г. МОСКВА</w:t>
                  </w:r>
                </w:p>
              </w:tc>
              <w:tc>
                <w:tcPr>
                  <w:tcW w:w="3260" w:type="dxa"/>
                </w:tcPr>
                <w:p w:rsidR="00AD13F9" w:rsidRDefault="00AD13F9" w:rsidP="00864969">
                  <w:pPr>
                    <w:tabs>
                      <w:tab w:val="left" w:pos="972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ОКЦ №1 Волго-Вятского ГУ Банка России УФК по Липецкой области</w:t>
                  </w:r>
                  <w:r w:rsidRPr="00A0284A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г. Липецк </w:t>
                  </w:r>
                </w:p>
                <w:p w:rsidR="00AD13F9" w:rsidRPr="00D7240B" w:rsidRDefault="00AD13F9" w:rsidP="00864969">
                  <w:pPr>
                    <w:tabs>
                      <w:tab w:val="left" w:pos="972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(ГУЗ «Липецкая РБ» л/с 22007000450)</w:t>
                  </w:r>
                </w:p>
              </w:tc>
            </w:tr>
            <w:tr w:rsidR="00AD13F9" w:rsidRPr="005C08EC" w:rsidTr="00864969">
              <w:tc>
                <w:tcPr>
                  <w:tcW w:w="3224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</w:pPr>
                  <w:r w:rsidRPr="00D7240B">
                    <w:t>БИК</w:t>
                  </w:r>
                </w:p>
              </w:tc>
              <w:tc>
                <w:tcPr>
                  <w:tcW w:w="3544" w:type="dxa"/>
                </w:tcPr>
                <w:p w:rsidR="00AD13F9" w:rsidRPr="00D7240B" w:rsidRDefault="00AD13F9" w:rsidP="00864969">
                  <w:pPr>
                    <w:tabs>
                      <w:tab w:val="left" w:pos="9720"/>
                    </w:tabs>
                  </w:pPr>
                  <w:r w:rsidRPr="00D7240B">
                    <w:t>044525272</w:t>
                  </w:r>
                </w:p>
              </w:tc>
              <w:tc>
                <w:tcPr>
                  <w:tcW w:w="3260" w:type="dxa"/>
                </w:tcPr>
                <w:p w:rsidR="00AD13F9" w:rsidRPr="00D7240B" w:rsidRDefault="00AD13F9" w:rsidP="0086496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042202112</w:t>
                  </w:r>
                </w:p>
              </w:tc>
            </w:tr>
            <w:tr w:rsidR="00AD13F9" w:rsidRPr="005C08EC" w:rsidTr="00864969">
              <w:tc>
                <w:tcPr>
                  <w:tcW w:w="3224" w:type="dxa"/>
                </w:tcPr>
                <w:p w:rsidR="00AD13F9" w:rsidRPr="00D7240B" w:rsidRDefault="00AD13F9" w:rsidP="00864969">
                  <w:r w:rsidRPr="00D7240B">
                    <w:t>Номер корсчета</w:t>
                  </w:r>
                </w:p>
              </w:tc>
              <w:tc>
                <w:tcPr>
                  <w:tcW w:w="3544" w:type="dxa"/>
                </w:tcPr>
                <w:p w:rsidR="00AD13F9" w:rsidRPr="00D7240B" w:rsidRDefault="00AD13F9" w:rsidP="00864969">
                  <w:r w:rsidRPr="00D7240B">
                    <w:t>30101810000000000272</w:t>
                  </w:r>
                </w:p>
              </w:tc>
              <w:tc>
                <w:tcPr>
                  <w:tcW w:w="3260" w:type="dxa"/>
                </w:tcPr>
                <w:p w:rsidR="00AD13F9" w:rsidRPr="00D7240B" w:rsidRDefault="00AD13F9" w:rsidP="0086496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ЕКС: 40102810945370000112</w:t>
                  </w:r>
                </w:p>
              </w:tc>
            </w:tr>
          </w:tbl>
          <w:p w:rsidR="00AD13F9" w:rsidRPr="005C08EC" w:rsidRDefault="00AD13F9" w:rsidP="00864969">
            <w:pPr>
              <w:tabs>
                <w:tab w:val="left" w:pos="9720"/>
              </w:tabs>
              <w:jc w:val="both"/>
              <w:rPr>
                <w:b/>
              </w:rPr>
            </w:pPr>
          </w:p>
          <w:p w:rsidR="00AD13F9" w:rsidRDefault="00AD13F9" w:rsidP="00864969">
            <w:pPr>
              <w:autoSpaceDE w:val="0"/>
              <w:autoSpaceDN w:val="0"/>
              <w:adjustRightInd w:val="0"/>
              <w:ind w:left="-142" w:firstLine="252"/>
              <w:rPr>
                <w:sz w:val="25"/>
                <w:szCs w:val="25"/>
              </w:rPr>
            </w:pPr>
          </w:p>
          <w:p w:rsidR="00AD13F9" w:rsidRDefault="00AD13F9" w:rsidP="00864969">
            <w:pPr>
              <w:autoSpaceDE w:val="0"/>
              <w:autoSpaceDN w:val="0"/>
              <w:adjustRightInd w:val="0"/>
              <w:ind w:left="5670" w:hanging="5812"/>
              <w:rPr>
                <w:sz w:val="25"/>
                <w:szCs w:val="25"/>
              </w:rPr>
            </w:pPr>
            <w:r w:rsidRPr="00D7240B">
              <w:t>.</w:t>
            </w:r>
            <w:r>
              <w:rPr>
                <w:sz w:val="25"/>
                <w:szCs w:val="25"/>
              </w:rPr>
              <w:t xml:space="preserve">  Д</w:t>
            </w:r>
            <w:r w:rsidR="00464102">
              <w:rPr>
                <w:sz w:val="25"/>
                <w:szCs w:val="25"/>
              </w:rPr>
              <w:t>иректор МУП «Липецктеплосеть»</w:t>
            </w:r>
            <w:r w:rsidR="00464102">
              <w:rPr>
                <w:sz w:val="25"/>
                <w:szCs w:val="25"/>
              </w:rPr>
              <w:tab/>
            </w:r>
            <w:r w:rsidR="00464102">
              <w:rPr>
                <w:sz w:val="25"/>
                <w:szCs w:val="25"/>
              </w:rPr>
              <w:tab/>
            </w:r>
            <w:r>
              <w:rPr>
                <w:sz w:val="25"/>
                <w:szCs w:val="25"/>
              </w:rPr>
              <w:t>Главный врач ГУЗ «Липецкая РБ»</w:t>
            </w:r>
          </w:p>
          <w:p w:rsidR="00AD13F9" w:rsidRDefault="00AD13F9" w:rsidP="00864969">
            <w:pPr>
              <w:autoSpaceDE w:val="0"/>
              <w:autoSpaceDN w:val="0"/>
              <w:adjustRightInd w:val="0"/>
              <w:ind w:left="5670" w:hanging="5812"/>
              <w:rPr>
                <w:sz w:val="25"/>
                <w:szCs w:val="25"/>
              </w:rPr>
            </w:pPr>
          </w:p>
          <w:p w:rsidR="00AD13F9" w:rsidRDefault="00AD13F9" w:rsidP="00864969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_______________Д.Н. Бондаревский</w:t>
            </w:r>
            <w:r>
              <w:rPr>
                <w:sz w:val="25"/>
                <w:szCs w:val="25"/>
              </w:rPr>
              <w:tab/>
            </w:r>
            <w:r>
              <w:rPr>
                <w:sz w:val="25"/>
                <w:szCs w:val="25"/>
              </w:rPr>
              <w:tab/>
            </w:r>
            <w:r>
              <w:rPr>
                <w:sz w:val="25"/>
                <w:szCs w:val="25"/>
              </w:rPr>
              <w:tab/>
            </w:r>
            <w:r>
              <w:rPr>
                <w:sz w:val="25"/>
                <w:szCs w:val="25"/>
              </w:rPr>
              <w:tab/>
            </w:r>
            <w:r>
              <w:rPr>
                <w:sz w:val="25"/>
                <w:szCs w:val="25"/>
              </w:rPr>
              <w:tab/>
              <w:t>_____________</w:t>
            </w:r>
            <w:r w:rsidRPr="00EF0830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С.В. Николаев</w:t>
            </w:r>
          </w:p>
          <w:p w:rsidR="00AD13F9" w:rsidRPr="00740519" w:rsidRDefault="00AD13F9" w:rsidP="00864969">
            <w:pPr>
              <w:pStyle w:val="ConsPlusNonformat"/>
              <w:tabs>
                <w:tab w:val="left" w:pos="394"/>
                <w:tab w:val="left" w:pos="56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40519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М.П.</w:t>
            </w:r>
          </w:p>
          <w:p w:rsidR="00AD13F9" w:rsidRDefault="00AD13F9" w:rsidP="00864969">
            <w:pPr>
              <w:tabs>
                <w:tab w:val="left" w:pos="5505"/>
              </w:tabs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t>«____» _______________ 2026 г.</w:t>
            </w:r>
            <w:r>
              <w:tab/>
              <w:t xml:space="preserve"> </w:t>
            </w:r>
            <w:r>
              <w:tab/>
            </w:r>
            <w:r>
              <w:tab/>
              <w:t>«_____» ____________</w:t>
            </w:r>
            <w:r w:rsidRPr="00D7240B">
              <w:t>202</w:t>
            </w:r>
            <w:r>
              <w:t>6</w:t>
            </w:r>
            <w:r w:rsidRPr="00D7240B">
              <w:t xml:space="preserve"> г.</w:t>
            </w:r>
          </w:p>
          <w:p w:rsidR="00AD13F9" w:rsidRPr="005C08EC" w:rsidRDefault="00AD13F9" w:rsidP="008649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DD4" w:rsidRPr="00711DD4" w:rsidRDefault="00711DD4" w:rsidP="00711DD4">
      <w:pPr>
        <w:jc w:val="both"/>
        <w:rPr>
          <w:sz w:val="16"/>
          <w:szCs w:val="16"/>
        </w:rPr>
      </w:pPr>
    </w:p>
    <w:p w:rsidR="00F23EDC" w:rsidRDefault="00711DD4" w:rsidP="00F23EDC">
      <w:pPr>
        <w:jc w:val="right"/>
        <w:rPr>
          <w:sz w:val="16"/>
          <w:szCs w:val="16"/>
        </w:rPr>
      </w:pPr>
      <w:r>
        <w:br w:type="page"/>
      </w:r>
      <w:r w:rsidR="00F23EDC">
        <w:rPr>
          <w:sz w:val="16"/>
          <w:szCs w:val="16"/>
        </w:rPr>
        <w:lastRenderedPageBreak/>
        <w:t>Приложение № 1</w:t>
      </w:r>
    </w:p>
    <w:p w:rsidR="00F23EDC" w:rsidRDefault="00F23EDC" w:rsidP="00F23EDC">
      <w:pPr>
        <w:jc w:val="right"/>
        <w:rPr>
          <w:sz w:val="16"/>
          <w:szCs w:val="16"/>
        </w:rPr>
      </w:pPr>
      <w:r>
        <w:rPr>
          <w:sz w:val="16"/>
          <w:szCs w:val="16"/>
        </w:rPr>
        <w:t>к типовому договору о подключении</w:t>
      </w:r>
    </w:p>
    <w:p w:rsidR="00F23EDC" w:rsidRDefault="00F23EDC" w:rsidP="00F23EDC">
      <w:pPr>
        <w:jc w:val="right"/>
        <w:rPr>
          <w:sz w:val="16"/>
          <w:szCs w:val="16"/>
        </w:rPr>
      </w:pPr>
      <w:r>
        <w:rPr>
          <w:sz w:val="16"/>
          <w:szCs w:val="16"/>
        </w:rPr>
        <w:t>(технологическом присоединении)</w:t>
      </w:r>
    </w:p>
    <w:p w:rsidR="00F23EDC" w:rsidRDefault="00F23EDC" w:rsidP="00F23EDC">
      <w:pPr>
        <w:jc w:val="right"/>
        <w:rPr>
          <w:sz w:val="16"/>
          <w:szCs w:val="16"/>
        </w:rPr>
      </w:pPr>
      <w:r>
        <w:rPr>
          <w:sz w:val="16"/>
          <w:szCs w:val="16"/>
        </w:rPr>
        <w:t>к централизованным системам</w:t>
      </w:r>
    </w:p>
    <w:p w:rsidR="00F23EDC" w:rsidRDefault="00F23EDC" w:rsidP="00F23EDC">
      <w:pPr>
        <w:jc w:val="right"/>
        <w:rPr>
          <w:sz w:val="16"/>
          <w:szCs w:val="16"/>
        </w:rPr>
      </w:pPr>
      <w:r>
        <w:rPr>
          <w:sz w:val="16"/>
          <w:szCs w:val="16"/>
        </w:rPr>
        <w:t>горячего водоснабжения</w:t>
      </w:r>
    </w:p>
    <w:p w:rsidR="00F23EDC" w:rsidRDefault="00F23EDC" w:rsidP="00F23EDC">
      <w:pPr>
        <w:jc w:val="both"/>
      </w:pPr>
    </w:p>
    <w:p w:rsidR="00F23EDC" w:rsidRDefault="00F23EDC" w:rsidP="00F23EDC">
      <w:pPr>
        <w:jc w:val="both"/>
      </w:pPr>
    </w:p>
    <w:p w:rsidR="00F23EDC" w:rsidRDefault="00F23EDC" w:rsidP="00F23EDC">
      <w:pPr>
        <w:jc w:val="both"/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5A0B3A" w:rsidRPr="005A0B3A" w:rsidTr="003A4BFE">
        <w:tc>
          <w:tcPr>
            <w:tcW w:w="4820" w:type="dxa"/>
          </w:tcPr>
          <w:p w:rsidR="005A0B3A" w:rsidRPr="005A0B3A" w:rsidRDefault="005A0B3A" w:rsidP="003A4BFE">
            <w:pPr>
              <w:pStyle w:val="a3"/>
              <w:jc w:val="center"/>
              <w:rPr>
                <w:sz w:val="22"/>
                <w:szCs w:val="22"/>
              </w:rPr>
            </w:pPr>
          </w:p>
          <w:p w:rsidR="005A0B3A" w:rsidRPr="005A0B3A" w:rsidRDefault="005A0B3A" w:rsidP="003A4BFE">
            <w:pPr>
              <w:pStyle w:val="a3"/>
              <w:jc w:val="center"/>
              <w:rPr>
                <w:sz w:val="22"/>
                <w:szCs w:val="22"/>
              </w:rPr>
            </w:pPr>
            <w:r w:rsidRPr="005A0B3A">
              <w:rPr>
                <w:sz w:val="22"/>
                <w:szCs w:val="22"/>
              </w:rPr>
              <w:t>Администрация города Липецка</w:t>
            </w:r>
          </w:p>
        </w:tc>
        <w:tc>
          <w:tcPr>
            <w:tcW w:w="5245" w:type="dxa"/>
          </w:tcPr>
          <w:p w:rsidR="005A0B3A" w:rsidRPr="005A0B3A" w:rsidRDefault="005A0B3A" w:rsidP="003A4BFE">
            <w:pPr>
              <w:tabs>
                <w:tab w:val="right" w:pos="2268"/>
              </w:tabs>
              <w:jc w:val="center"/>
            </w:pPr>
            <w:r w:rsidRPr="005A0B3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300990</wp:posOffset>
                      </wp:positionV>
                      <wp:extent cx="3112135" cy="1087755"/>
                      <wp:effectExtent l="0" t="1905" r="0" b="0"/>
                      <wp:wrapNone/>
                      <wp:docPr id="33" name="Надпись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2135" cy="1087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45B9" w:rsidRPr="00597AAB" w:rsidRDefault="00AB45B9" w:rsidP="005A0B3A">
                                  <w:pPr>
                                    <w:tabs>
                                      <w:tab w:val="left" w:pos="6750"/>
                                    </w:tabs>
                                    <w:jc w:val="right"/>
                                  </w:pPr>
                                  <w:r w:rsidRPr="00597AAB">
                                    <w:t>УТВЕРЖДАЮ</w:t>
                                  </w:r>
                                </w:p>
                                <w:p w:rsidR="00AB45B9" w:rsidRPr="00597AAB" w:rsidRDefault="00AB45B9" w:rsidP="005A0B3A">
                                  <w:pPr>
                                    <w:tabs>
                                      <w:tab w:val="left" w:pos="6750"/>
                                    </w:tabs>
                                    <w:jc w:val="right"/>
                                  </w:pPr>
                                  <w:r w:rsidRPr="00597AAB">
                                    <w:t>Директор МУП «Липецктеплосеть»</w:t>
                                  </w:r>
                                </w:p>
                                <w:p w:rsidR="00AB45B9" w:rsidRPr="00597AAB" w:rsidRDefault="00AB45B9" w:rsidP="005A0B3A">
                                  <w:pPr>
                                    <w:tabs>
                                      <w:tab w:val="left" w:pos="6750"/>
                                    </w:tabs>
                                    <w:jc w:val="right"/>
                                  </w:pPr>
                                  <w:r w:rsidRPr="00597AAB">
                                    <w:t>______________ Д.Н. Бондаревский</w:t>
                                  </w:r>
                                </w:p>
                                <w:p w:rsidR="00AB45B9" w:rsidRPr="00597AAB" w:rsidRDefault="00AB45B9" w:rsidP="005A0B3A">
                                  <w:pPr>
                                    <w:tabs>
                                      <w:tab w:val="left" w:pos="6750"/>
                                    </w:tabs>
                                    <w:jc w:val="right"/>
                                  </w:pPr>
                                  <w:r w:rsidRPr="00597AAB">
                                    <w:t>«______» ______________20</w:t>
                                  </w:r>
                                  <w:r>
                                    <w:t>26</w:t>
                                  </w:r>
                                  <w:r w:rsidRPr="00597AAB">
                                    <w:t>г.</w:t>
                                  </w:r>
                                </w:p>
                                <w:p w:rsidR="00AB45B9" w:rsidRPr="00597AAB" w:rsidRDefault="00AB45B9" w:rsidP="005A0B3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3" o:spid="_x0000_s1026" type="#_x0000_t202" style="position:absolute;left:0;text-align:left;margin-left:10.45pt;margin-top:23.7pt;width:245.05pt;height:8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" stroked="f">
                      <v:textbox>
                        <w:txbxContent>
                          <w:p w:rsidR="00AB45B9" w:rsidRPr="00597AAB" w:rsidRDefault="00AB45B9" w:rsidP="005A0B3A">
                            <w:pPr>
                              <w:tabs>
                                <w:tab w:val="left" w:pos="6750"/>
                              </w:tabs>
                              <w:jc w:val="right"/>
                            </w:pPr>
                            <w:r w:rsidRPr="00597AAB">
                              <w:t>УТВЕРЖДАЮ</w:t>
                            </w:r>
                          </w:p>
                          <w:p w:rsidR="00AB45B9" w:rsidRPr="00597AAB" w:rsidRDefault="00AB45B9" w:rsidP="005A0B3A">
                            <w:pPr>
                              <w:tabs>
                                <w:tab w:val="left" w:pos="6750"/>
                              </w:tabs>
                              <w:jc w:val="right"/>
                            </w:pPr>
                            <w:r w:rsidRPr="00597AAB">
                              <w:t>Директор МУП «Липецктеплосеть»</w:t>
                            </w:r>
                          </w:p>
                          <w:p w:rsidR="00AB45B9" w:rsidRPr="00597AAB" w:rsidRDefault="00AB45B9" w:rsidP="005A0B3A">
                            <w:pPr>
                              <w:tabs>
                                <w:tab w:val="left" w:pos="6750"/>
                              </w:tabs>
                              <w:jc w:val="right"/>
                            </w:pPr>
                            <w:r w:rsidRPr="00597AAB">
                              <w:t>______________ Д.Н. Бондаревский</w:t>
                            </w:r>
                          </w:p>
                          <w:p w:rsidR="00AB45B9" w:rsidRPr="00597AAB" w:rsidRDefault="00AB45B9" w:rsidP="005A0B3A">
                            <w:pPr>
                              <w:tabs>
                                <w:tab w:val="left" w:pos="6750"/>
                              </w:tabs>
                              <w:jc w:val="right"/>
                            </w:pPr>
                            <w:r w:rsidRPr="00597AAB">
                              <w:t>«______» ______________20</w:t>
                            </w:r>
                            <w:r>
                              <w:t>26</w:t>
                            </w:r>
                            <w:r w:rsidRPr="00597AAB">
                              <w:t>г.</w:t>
                            </w:r>
                          </w:p>
                          <w:p w:rsidR="00AB45B9" w:rsidRPr="00597AAB" w:rsidRDefault="00AB45B9" w:rsidP="005A0B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A0B3A" w:rsidRPr="005A0B3A" w:rsidTr="003A4BFE">
        <w:tc>
          <w:tcPr>
            <w:tcW w:w="4820" w:type="dxa"/>
          </w:tcPr>
          <w:p w:rsidR="005A0B3A" w:rsidRPr="005A0B3A" w:rsidRDefault="005A0B3A" w:rsidP="003A4BFE">
            <w:pPr>
              <w:tabs>
                <w:tab w:val="right" w:pos="2268"/>
              </w:tabs>
              <w:jc w:val="center"/>
              <w:rPr>
                <w:sz w:val="22"/>
                <w:szCs w:val="22"/>
              </w:rPr>
            </w:pPr>
            <w:r w:rsidRPr="005A0B3A">
              <w:rPr>
                <w:sz w:val="22"/>
                <w:szCs w:val="22"/>
              </w:rPr>
              <w:t xml:space="preserve">Департамент ЖКХ </w:t>
            </w:r>
          </w:p>
        </w:tc>
        <w:tc>
          <w:tcPr>
            <w:tcW w:w="5245" w:type="dxa"/>
          </w:tcPr>
          <w:p w:rsidR="005A0B3A" w:rsidRPr="005A0B3A" w:rsidRDefault="005A0B3A" w:rsidP="003A4BFE">
            <w:pPr>
              <w:rPr>
                <w:szCs w:val="28"/>
              </w:rPr>
            </w:pPr>
          </w:p>
        </w:tc>
      </w:tr>
      <w:tr w:rsidR="005A0B3A" w:rsidRPr="005A0B3A" w:rsidTr="003A4BFE">
        <w:tc>
          <w:tcPr>
            <w:tcW w:w="4820" w:type="dxa"/>
          </w:tcPr>
          <w:p w:rsidR="005A0B3A" w:rsidRPr="005A0B3A" w:rsidRDefault="005A0B3A" w:rsidP="003A4BFE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5A0B3A">
              <w:rPr>
                <w:rFonts w:ascii="Times New Roman" w:hAnsi="Times New Roman" w:cs="Times New Roman"/>
                <w:sz w:val="18"/>
                <w:szCs w:val="18"/>
              </w:rPr>
              <w:t>МУНИЦИПАЛЬНОЕ УНИТАРНОЕ ПРЕДПРИЯТИЕ</w:t>
            </w:r>
          </w:p>
        </w:tc>
        <w:tc>
          <w:tcPr>
            <w:tcW w:w="5245" w:type="dxa"/>
            <w:vMerge w:val="restart"/>
          </w:tcPr>
          <w:p w:rsidR="005A0B3A" w:rsidRPr="005A0B3A" w:rsidRDefault="005A0B3A" w:rsidP="003A4BFE">
            <w:pPr>
              <w:ind w:left="605" w:right="-675"/>
              <w:rPr>
                <w:szCs w:val="28"/>
              </w:rPr>
            </w:pPr>
          </w:p>
        </w:tc>
      </w:tr>
      <w:tr w:rsidR="005A0B3A" w:rsidRPr="005A0B3A" w:rsidTr="003A4BFE">
        <w:tc>
          <w:tcPr>
            <w:tcW w:w="4820" w:type="dxa"/>
          </w:tcPr>
          <w:p w:rsidR="005A0B3A" w:rsidRPr="005A0B3A" w:rsidRDefault="005A0B3A" w:rsidP="003A4BFE">
            <w:pPr>
              <w:jc w:val="center"/>
              <w:rPr>
                <w:b/>
                <w:sz w:val="32"/>
                <w:szCs w:val="32"/>
              </w:rPr>
            </w:pPr>
            <w:r w:rsidRPr="005A0B3A">
              <w:rPr>
                <w:b/>
                <w:sz w:val="32"/>
                <w:szCs w:val="32"/>
              </w:rPr>
              <w:t>«ЛИПЕЦКТЕПЛОСЕТЬ»</w:t>
            </w:r>
          </w:p>
        </w:tc>
        <w:tc>
          <w:tcPr>
            <w:tcW w:w="5245" w:type="dxa"/>
            <w:vMerge/>
          </w:tcPr>
          <w:p w:rsidR="005A0B3A" w:rsidRPr="005A0B3A" w:rsidRDefault="005A0B3A" w:rsidP="003A4BFE">
            <w:pPr>
              <w:rPr>
                <w:szCs w:val="28"/>
              </w:rPr>
            </w:pPr>
          </w:p>
        </w:tc>
      </w:tr>
      <w:tr w:rsidR="005A0B3A" w:rsidRPr="005A0B3A" w:rsidTr="003A4BFE">
        <w:trPr>
          <w:trHeight w:val="205"/>
        </w:trPr>
        <w:tc>
          <w:tcPr>
            <w:tcW w:w="4820" w:type="dxa"/>
          </w:tcPr>
          <w:p w:rsidR="005A0B3A" w:rsidRPr="005A0B3A" w:rsidRDefault="005A0B3A" w:rsidP="003A4BFE">
            <w:pPr>
              <w:spacing w:line="276" w:lineRule="auto"/>
              <w:jc w:val="center"/>
              <w:rPr>
                <w:b/>
                <w:sz w:val="20"/>
              </w:rPr>
            </w:pPr>
            <w:r w:rsidRPr="005A0B3A">
              <w:rPr>
                <w:sz w:val="20"/>
              </w:rPr>
              <w:t>398042, г. Липецк, ул. Московская, 20</w:t>
            </w:r>
          </w:p>
        </w:tc>
        <w:tc>
          <w:tcPr>
            <w:tcW w:w="5245" w:type="dxa"/>
            <w:vMerge/>
          </w:tcPr>
          <w:p w:rsidR="005A0B3A" w:rsidRPr="005A0B3A" w:rsidRDefault="005A0B3A" w:rsidP="003A4BFE">
            <w:pPr>
              <w:rPr>
                <w:szCs w:val="28"/>
              </w:rPr>
            </w:pPr>
          </w:p>
        </w:tc>
      </w:tr>
      <w:tr w:rsidR="005A0B3A" w:rsidRPr="005A0B3A" w:rsidTr="003A4BFE">
        <w:tc>
          <w:tcPr>
            <w:tcW w:w="4820" w:type="dxa"/>
          </w:tcPr>
          <w:p w:rsidR="005A0B3A" w:rsidRPr="005A0B3A" w:rsidRDefault="005A0B3A" w:rsidP="003A4BFE">
            <w:pPr>
              <w:spacing w:line="276" w:lineRule="auto"/>
              <w:jc w:val="center"/>
              <w:rPr>
                <w:sz w:val="20"/>
              </w:rPr>
            </w:pPr>
            <w:r w:rsidRPr="005A0B3A">
              <w:rPr>
                <w:sz w:val="20"/>
              </w:rPr>
              <w:t>Тел./факс: (4742) 31-64-57</w:t>
            </w:r>
          </w:p>
        </w:tc>
        <w:tc>
          <w:tcPr>
            <w:tcW w:w="5245" w:type="dxa"/>
            <w:vMerge/>
          </w:tcPr>
          <w:p w:rsidR="005A0B3A" w:rsidRPr="005A0B3A" w:rsidRDefault="005A0B3A" w:rsidP="003A4BFE">
            <w:pPr>
              <w:rPr>
                <w:szCs w:val="28"/>
              </w:rPr>
            </w:pPr>
          </w:p>
        </w:tc>
      </w:tr>
      <w:tr w:rsidR="005A0B3A" w:rsidRPr="00AB45B9" w:rsidTr="003A4BFE">
        <w:tc>
          <w:tcPr>
            <w:tcW w:w="4820" w:type="dxa"/>
          </w:tcPr>
          <w:p w:rsidR="005A0B3A" w:rsidRPr="005A0B3A" w:rsidRDefault="005A0B3A" w:rsidP="003A4BFE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5A0B3A">
              <w:rPr>
                <w:sz w:val="20"/>
                <w:lang w:val="en-US"/>
              </w:rPr>
              <w:t xml:space="preserve">E-mail: </w:t>
            </w:r>
            <w:hyperlink r:id="rId9" w:history="1">
              <w:r w:rsidRPr="005A0B3A">
                <w:rPr>
                  <w:rStyle w:val="a9"/>
                  <w:sz w:val="20"/>
                  <w:lang w:val="en-US"/>
                </w:rPr>
                <w:t>mup_teplo@mail.ru</w:t>
              </w:r>
            </w:hyperlink>
          </w:p>
        </w:tc>
        <w:tc>
          <w:tcPr>
            <w:tcW w:w="5245" w:type="dxa"/>
            <w:vMerge/>
          </w:tcPr>
          <w:p w:rsidR="005A0B3A" w:rsidRPr="005A0B3A" w:rsidRDefault="005A0B3A" w:rsidP="003A4BFE">
            <w:pPr>
              <w:rPr>
                <w:szCs w:val="28"/>
                <w:lang w:val="en-US"/>
              </w:rPr>
            </w:pPr>
          </w:p>
        </w:tc>
      </w:tr>
      <w:tr w:rsidR="005A0B3A" w:rsidRPr="005A0B3A" w:rsidTr="003A4BFE">
        <w:tc>
          <w:tcPr>
            <w:tcW w:w="4820" w:type="dxa"/>
          </w:tcPr>
          <w:p w:rsidR="005A0B3A" w:rsidRPr="005A0B3A" w:rsidRDefault="005A0B3A" w:rsidP="003A4BFE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5A0B3A">
              <w:rPr>
                <w:sz w:val="20"/>
              </w:rPr>
              <w:t>ОКПО 03218490 ОГРН 1024840828275</w:t>
            </w:r>
          </w:p>
        </w:tc>
        <w:tc>
          <w:tcPr>
            <w:tcW w:w="5245" w:type="dxa"/>
            <w:vMerge/>
          </w:tcPr>
          <w:p w:rsidR="005A0B3A" w:rsidRPr="005A0B3A" w:rsidRDefault="005A0B3A" w:rsidP="003A4BFE">
            <w:pPr>
              <w:rPr>
                <w:szCs w:val="28"/>
                <w:lang w:val="en-US"/>
              </w:rPr>
            </w:pPr>
          </w:p>
        </w:tc>
      </w:tr>
      <w:tr w:rsidR="005A0B3A" w:rsidRPr="005A0B3A" w:rsidTr="003A4BFE">
        <w:tc>
          <w:tcPr>
            <w:tcW w:w="4820" w:type="dxa"/>
          </w:tcPr>
          <w:p w:rsidR="005A0B3A" w:rsidRPr="005A0B3A" w:rsidRDefault="005A0B3A" w:rsidP="003A4BFE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5A0B3A">
              <w:rPr>
                <w:sz w:val="20"/>
              </w:rPr>
              <w:t>ИНН/КПП 4826001982/482501001</w:t>
            </w:r>
          </w:p>
        </w:tc>
        <w:tc>
          <w:tcPr>
            <w:tcW w:w="5245" w:type="dxa"/>
            <w:vMerge/>
          </w:tcPr>
          <w:p w:rsidR="005A0B3A" w:rsidRPr="005A0B3A" w:rsidRDefault="005A0B3A" w:rsidP="003A4BFE">
            <w:pPr>
              <w:rPr>
                <w:szCs w:val="28"/>
                <w:lang w:val="en-US"/>
              </w:rPr>
            </w:pPr>
          </w:p>
        </w:tc>
      </w:tr>
      <w:tr w:rsidR="005A0B3A" w:rsidRPr="005A0B3A" w:rsidTr="003A4BFE">
        <w:tc>
          <w:tcPr>
            <w:tcW w:w="4820" w:type="dxa"/>
          </w:tcPr>
          <w:p w:rsidR="005A0B3A" w:rsidRPr="005A0B3A" w:rsidRDefault="005A0B3A" w:rsidP="003A4BFE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vMerge/>
          </w:tcPr>
          <w:p w:rsidR="005A0B3A" w:rsidRPr="005A0B3A" w:rsidRDefault="005A0B3A" w:rsidP="003A4BFE">
            <w:pPr>
              <w:rPr>
                <w:szCs w:val="28"/>
                <w:lang w:val="en-US"/>
              </w:rPr>
            </w:pPr>
          </w:p>
        </w:tc>
      </w:tr>
    </w:tbl>
    <w:p w:rsidR="005A0B3A" w:rsidRPr="005A0B3A" w:rsidRDefault="005A0B3A" w:rsidP="005A0B3A">
      <w:pPr>
        <w:pStyle w:val="af4"/>
        <w:spacing w:before="0" w:after="0"/>
        <w:contextualSpacing/>
        <w:rPr>
          <w:rFonts w:ascii="Times New Roman" w:hAnsi="Times New Roman"/>
          <w:i/>
          <w:sz w:val="24"/>
          <w:szCs w:val="24"/>
        </w:rPr>
      </w:pPr>
      <w:r w:rsidRPr="005A0B3A">
        <w:rPr>
          <w:rFonts w:ascii="Times New Roman" w:hAnsi="Times New Roman"/>
          <w:i/>
          <w:sz w:val="24"/>
          <w:szCs w:val="24"/>
        </w:rPr>
        <w:t xml:space="preserve">Технические условия </w:t>
      </w:r>
    </w:p>
    <w:p w:rsidR="005A0B3A" w:rsidRPr="005A0B3A" w:rsidRDefault="005A0B3A" w:rsidP="005A0B3A">
      <w:pPr>
        <w:pStyle w:val="af4"/>
        <w:spacing w:before="0" w:after="0"/>
        <w:contextualSpacing/>
        <w:rPr>
          <w:rFonts w:ascii="Times New Roman" w:hAnsi="Times New Roman"/>
          <w:i/>
          <w:sz w:val="24"/>
          <w:szCs w:val="24"/>
        </w:rPr>
      </w:pPr>
      <w:r w:rsidRPr="005A0B3A">
        <w:rPr>
          <w:rFonts w:ascii="Times New Roman" w:hAnsi="Times New Roman"/>
          <w:i/>
          <w:sz w:val="24"/>
          <w:szCs w:val="24"/>
        </w:rPr>
        <w:t>подключения объекта к сетям горячего водоснабжения</w:t>
      </w:r>
    </w:p>
    <w:p w:rsidR="005A0B3A" w:rsidRPr="005A0B3A" w:rsidRDefault="005A0B3A" w:rsidP="005A0B3A">
      <w:pPr>
        <w:pStyle w:val="af4"/>
        <w:contextualSpacing/>
        <w:rPr>
          <w:rFonts w:ascii="Times New Roman" w:hAnsi="Times New Roman"/>
          <w:i/>
          <w:sz w:val="24"/>
          <w:szCs w:val="24"/>
          <w:u w:val="single"/>
        </w:rPr>
      </w:pPr>
      <w:r w:rsidRPr="005A0B3A">
        <w:rPr>
          <w:rFonts w:ascii="Times New Roman" w:hAnsi="Times New Roman"/>
          <w:i/>
          <w:sz w:val="24"/>
          <w:szCs w:val="24"/>
          <w:u w:val="single"/>
        </w:rPr>
        <w:t>№ 4 от 24.04.2026 года</w:t>
      </w:r>
    </w:p>
    <w:p w:rsidR="005A0B3A" w:rsidRPr="005A0B3A" w:rsidRDefault="005A0B3A" w:rsidP="005A0B3A">
      <w:pPr>
        <w:contextualSpacing/>
        <w:jc w:val="both"/>
        <w:rPr>
          <w:sz w:val="18"/>
          <w:szCs w:val="18"/>
        </w:rPr>
      </w:pPr>
    </w:p>
    <w:p w:rsidR="005A0B3A" w:rsidRPr="005A0B3A" w:rsidRDefault="005A0B3A" w:rsidP="005A0B3A">
      <w:pPr>
        <w:pStyle w:val="1"/>
        <w:jc w:val="both"/>
        <w:rPr>
          <w:rFonts w:ascii="Times New Roman" w:hAnsi="Times New Roman" w:cs="Times New Roman"/>
          <w:b w:val="0"/>
          <w:bCs w:val="0"/>
        </w:rPr>
      </w:pPr>
      <w:r w:rsidRPr="005A0B3A">
        <w:rPr>
          <w:rFonts w:ascii="Times New Roman" w:hAnsi="Times New Roman" w:cs="Times New Roman"/>
          <w:b w:val="0"/>
          <w:bCs w:val="0"/>
        </w:rPr>
        <w:t>Срок действия технических условий подключения: три года с даты выдачи.</w:t>
      </w:r>
    </w:p>
    <w:p w:rsidR="005A0B3A" w:rsidRPr="005A0B3A" w:rsidRDefault="005A0B3A" w:rsidP="005A0B3A"/>
    <w:p w:rsidR="005A0B3A" w:rsidRPr="005A0B3A" w:rsidRDefault="005A0B3A" w:rsidP="005A0B3A">
      <w:pPr>
        <w:pStyle w:val="1"/>
        <w:jc w:val="both"/>
        <w:rPr>
          <w:rFonts w:ascii="Times New Roman" w:hAnsi="Times New Roman" w:cs="Times New Roman"/>
          <w:bCs w:val="0"/>
          <w:u w:val="single"/>
        </w:rPr>
      </w:pPr>
      <w:r w:rsidRPr="005A0B3A">
        <w:rPr>
          <w:rFonts w:ascii="Times New Roman" w:hAnsi="Times New Roman" w:cs="Times New Roman"/>
          <w:b w:val="0"/>
          <w:bCs w:val="0"/>
        </w:rPr>
        <w:t>Объект, адрес:</w:t>
      </w:r>
      <w:r w:rsidRPr="005A0B3A">
        <w:rPr>
          <w:rFonts w:ascii="Times New Roman" w:hAnsi="Times New Roman" w:cs="Times New Roman"/>
          <w:b w:val="0"/>
        </w:rPr>
        <w:t xml:space="preserve"> </w:t>
      </w:r>
      <w:r w:rsidRPr="005A0B3A">
        <w:rPr>
          <w:rFonts w:ascii="Times New Roman" w:hAnsi="Times New Roman" w:cs="Times New Roman"/>
          <w:bCs w:val="0"/>
        </w:rPr>
        <w:t>«</w:t>
      </w:r>
      <w:r w:rsidRPr="005A0B3A">
        <w:rPr>
          <w:rFonts w:ascii="Times New Roman" w:hAnsi="Times New Roman" w:cs="Times New Roman"/>
          <w:bCs w:val="0"/>
          <w:u w:val="single"/>
        </w:rPr>
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типа, малых городах. Женская консультация ГУЗ «Липецкая районная больница»» расположенный по адресу: Липецкая область, г. Липецк, ул. Монтажников, 3а, (ЗУ № 48:20:0011204:10).</w:t>
      </w:r>
    </w:p>
    <w:p w:rsidR="005A0B3A" w:rsidRPr="005A0B3A" w:rsidRDefault="005A0B3A" w:rsidP="005A0B3A"/>
    <w:p w:rsidR="005A0B3A" w:rsidRPr="005A0B3A" w:rsidRDefault="005A0B3A" w:rsidP="005A0B3A">
      <w:pPr>
        <w:pStyle w:val="1"/>
        <w:jc w:val="both"/>
        <w:rPr>
          <w:rFonts w:ascii="Times New Roman" w:hAnsi="Times New Roman" w:cs="Times New Roman"/>
          <w:b w:val="0"/>
          <w:u w:val="single"/>
        </w:rPr>
      </w:pPr>
      <w:r w:rsidRPr="005A0B3A">
        <w:rPr>
          <w:rFonts w:ascii="Times New Roman" w:hAnsi="Times New Roman" w:cs="Times New Roman"/>
          <w:b w:val="0"/>
          <w:bCs w:val="0"/>
        </w:rPr>
        <w:t>Заявитель:</w:t>
      </w:r>
      <w:r w:rsidRPr="005A0B3A">
        <w:rPr>
          <w:rFonts w:ascii="Times New Roman" w:hAnsi="Times New Roman" w:cs="Times New Roman"/>
        </w:rPr>
        <w:t xml:space="preserve"> – </w:t>
      </w:r>
      <w:r w:rsidRPr="005A0B3A">
        <w:rPr>
          <w:rFonts w:ascii="Times New Roman" w:hAnsi="Times New Roman" w:cs="Times New Roman"/>
          <w:b w:val="0"/>
          <w:u w:val="single"/>
        </w:rPr>
        <w:t xml:space="preserve">Государственное учреждение здравоохранения «Липецкая районная больница», юридический адрес: 398510, Липецкая область, Муниципальный округ Липецкий, с. Боринское, ул. Больничная, д. 7, почтовый адрес: 398902, г. Липецк, ул. Монтажников, д. 3а, тел. +7(4742) 40-01-92, эл. адрес: </w:t>
      </w:r>
      <w:hyperlink r:id="rId10" w:history="1">
        <w:r w:rsidRPr="005A0B3A">
          <w:rPr>
            <w:rStyle w:val="a9"/>
            <w:rFonts w:ascii="Times New Roman" w:hAnsi="Times New Roman"/>
            <w:b w:val="0"/>
          </w:rPr>
          <w:t>lipetskaya-rb@zdrav48.ru</w:t>
        </w:r>
      </w:hyperlink>
      <w:r w:rsidRPr="005A0B3A">
        <w:rPr>
          <w:rFonts w:ascii="Times New Roman" w:hAnsi="Times New Roman" w:cs="Times New Roman"/>
          <w:b w:val="0"/>
          <w:u w:val="single"/>
        </w:rPr>
        <w:t>.</w:t>
      </w:r>
    </w:p>
    <w:p w:rsidR="005A0B3A" w:rsidRPr="005A0B3A" w:rsidRDefault="005A0B3A" w:rsidP="005A0B3A"/>
    <w:p w:rsidR="005A0B3A" w:rsidRPr="005A0B3A" w:rsidRDefault="005A0B3A" w:rsidP="005A0B3A">
      <w:pPr>
        <w:jc w:val="both"/>
      </w:pPr>
      <w:r w:rsidRPr="005A0B3A">
        <w:t>1. Источник горячего водоснабжения – ЦТП по ул. Детская. Рекомендуем предусмотреть резервный источник горячего водоснабжения на период гидравлических испытаний.</w:t>
      </w:r>
    </w:p>
    <w:p w:rsidR="005A0B3A" w:rsidRPr="005A0B3A" w:rsidRDefault="005A0B3A" w:rsidP="005A0B3A">
      <w:pPr>
        <w:jc w:val="both"/>
      </w:pPr>
      <w:r w:rsidRPr="005A0B3A">
        <w:t>2.</w:t>
      </w:r>
      <w:r w:rsidRPr="005A0B3A">
        <w:rPr>
          <w:bCs/>
        </w:rPr>
        <w:t xml:space="preserve"> Точка присоединения - </w:t>
      </w:r>
      <w:r w:rsidRPr="005A0B3A">
        <w:t xml:space="preserve">существующая сеть горячего водоснабжения </w:t>
      </w:r>
      <w:r w:rsidRPr="005A0B3A">
        <w:rPr>
          <w:lang w:val="en-US"/>
        </w:rPr>
        <w:t>d</w:t>
      </w:r>
      <w:r w:rsidRPr="005A0B3A">
        <w:t xml:space="preserve">57мм, </w:t>
      </w:r>
      <w:r w:rsidRPr="005A0B3A">
        <w:rPr>
          <w:lang w:val="en-US"/>
        </w:rPr>
        <w:t>d</w:t>
      </w:r>
      <w:r w:rsidRPr="005A0B3A">
        <w:t xml:space="preserve">32мм по </w:t>
      </w:r>
      <w:r w:rsidR="00140521">
        <w:t xml:space="preserve">               </w:t>
      </w:r>
      <w:r w:rsidRPr="005A0B3A">
        <w:t xml:space="preserve">            ул. Монтажников, 3а.</w:t>
      </w:r>
    </w:p>
    <w:p w:rsidR="005A0B3A" w:rsidRPr="005A0B3A" w:rsidRDefault="005A0B3A" w:rsidP="005A0B3A">
      <w:pPr>
        <w:jc w:val="both"/>
      </w:pPr>
      <w:r w:rsidRPr="005A0B3A">
        <w:t>3. Температура теплоносителя в подающем трубопроводе для системы ГВС: 60˚С.</w:t>
      </w:r>
    </w:p>
    <w:p w:rsidR="005A0B3A" w:rsidRPr="005A0B3A" w:rsidRDefault="005A0B3A" w:rsidP="005A0B3A">
      <w:pPr>
        <w:jc w:val="both"/>
      </w:pPr>
      <w:r w:rsidRPr="005A0B3A">
        <w:t xml:space="preserve">4. Схема подключения трубопроводов – четырехтрубная. </w:t>
      </w:r>
    </w:p>
    <w:p w:rsidR="005A0B3A" w:rsidRPr="005A0B3A" w:rsidRDefault="005A0B3A" w:rsidP="005A0B3A">
      <w:pPr>
        <w:jc w:val="both"/>
      </w:pPr>
      <w:r w:rsidRPr="005A0B3A">
        <w:t>5. Система ГВС – закрытая.</w:t>
      </w:r>
    </w:p>
    <w:p w:rsidR="005A0B3A" w:rsidRPr="005A0B3A" w:rsidRDefault="005A0B3A" w:rsidP="005A0B3A">
      <w:pPr>
        <w:jc w:val="both"/>
      </w:pPr>
      <w:r w:rsidRPr="005A0B3A">
        <w:t>6. Фактические параметры работы сети горячего водоснабжения:</w:t>
      </w:r>
    </w:p>
    <w:p w:rsidR="005A0B3A" w:rsidRPr="005A0B3A" w:rsidRDefault="005A0B3A" w:rsidP="005A0B3A">
      <w:pPr>
        <w:jc w:val="both"/>
        <w:rPr>
          <w:u w:val="single"/>
        </w:rPr>
      </w:pPr>
      <w:r w:rsidRPr="005A0B3A">
        <w:t xml:space="preserve">6.1. </w:t>
      </w:r>
      <w:r w:rsidRPr="005A0B3A">
        <w:rPr>
          <w:u w:val="single"/>
        </w:rPr>
        <w:t>отметка напора в прямом трубопроводе 56,0 ± 5,6 м;</w:t>
      </w:r>
    </w:p>
    <w:p w:rsidR="005A0B3A" w:rsidRPr="005A0B3A" w:rsidRDefault="005A0B3A" w:rsidP="005A0B3A">
      <w:pPr>
        <w:jc w:val="both"/>
        <w:rPr>
          <w:u w:val="single"/>
        </w:rPr>
      </w:pPr>
      <w:r w:rsidRPr="005A0B3A">
        <w:t xml:space="preserve">       </w:t>
      </w:r>
      <w:r w:rsidRPr="005A0B3A">
        <w:rPr>
          <w:u w:val="single"/>
        </w:rPr>
        <w:t>отметка напора в обратном трубопроводе 48,0 ± 4,8 м;</w:t>
      </w:r>
    </w:p>
    <w:p w:rsidR="005A0B3A" w:rsidRPr="005A0B3A" w:rsidRDefault="005A0B3A" w:rsidP="005A0B3A">
      <w:pPr>
        <w:jc w:val="both"/>
      </w:pPr>
      <w:r w:rsidRPr="005A0B3A">
        <w:t xml:space="preserve">       </w:t>
      </w:r>
      <w:r w:rsidRPr="005A0B3A">
        <w:rPr>
          <w:u w:val="single"/>
        </w:rPr>
        <w:t>располагаемый напор 8,0 ± 0,8 м;</w:t>
      </w:r>
    </w:p>
    <w:p w:rsidR="005A0B3A" w:rsidRPr="005A0B3A" w:rsidRDefault="005A0B3A" w:rsidP="005A0B3A">
      <w:pPr>
        <w:ind w:right="43"/>
        <w:jc w:val="both"/>
      </w:pPr>
      <w:r w:rsidRPr="005A0B3A">
        <w:t>7. Отметка линии статического напора – 218,8 м (абс. отм.)</w:t>
      </w:r>
    </w:p>
    <w:p w:rsidR="005A0B3A" w:rsidRPr="005A0B3A" w:rsidRDefault="005A0B3A" w:rsidP="005A0B3A">
      <w:pPr>
        <w:ind w:right="43"/>
        <w:jc w:val="both"/>
      </w:pPr>
      <w:r w:rsidRPr="005A0B3A">
        <w:t xml:space="preserve">8. Разрешенный максимум горячего водоснабжения: максимальный суточный расход воды: </w:t>
      </w:r>
      <w:r w:rsidRPr="005A0B3A">
        <w:rPr>
          <w:lang w:val="en-US"/>
        </w:rPr>
        <w:t>Q</w:t>
      </w:r>
      <w:r w:rsidRPr="005A0B3A">
        <w:rPr>
          <w:vertAlign w:val="subscript"/>
        </w:rPr>
        <w:t>гвс.сут</w:t>
      </w:r>
      <w:r w:rsidRPr="005A0B3A">
        <w:t>=0,176 м</w:t>
      </w:r>
      <w:r w:rsidRPr="005A0B3A">
        <w:rPr>
          <w:vertAlign w:val="superscript"/>
        </w:rPr>
        <w:t>3</w:t>
      </w:r>
      <w:r w:rsidRPr="005A0B3A">
        <w:t xml:space="preserve">/сут, </w:t>
      </w:r>
      <w:r w:rsidRPr="005A0B3A">
        <w:rPr>
          <w:lang w:val="en-US"/>
        </w:rPr>
        <w:t>Q</w:t>
      </w:r>
      <w:r w:rsidRPr="005A0B3A">
        <w:rPr>
          <w:vertAlign w:val="subscript"/>
        </w:rPr>
        <w:t>гвс</w:t>
      </w:r>
      <w:r w:rsidRPr="005A0B3A">
        <w:t>=0,01926 Гкал/ч;</w:t>
      </w:r>
    </w:p>
    <w:p w:rsidR="005A0B3A" w:rsidRPr="005A0B3A" w:rsidRDefault="005A0B3A" w:rsidP="005A0B3A">
      <w:pPr>
        <w:ind w:right="43"/>
        <w:jc w:val="both"/>
      </w:pPr>
      <w:r w:rsidRPr="005A0B3A">
        <w:t>9. При производстве строительно-монтажных работ обеспечить выполнение п. 17 ст. 14 ФЗ № 190 от 27.07.2010.</w:t>
      </w:r>
    </w:p>
    <w:p w:rsidR="005A0B3A" w:rsidRPr="005A0B3A" w:rsidRDefault="005A0B3A" w:rsidP="005A0B3A">
      <w:pPr>
        <w:ind w:right="43"/>
        <w:jc w:val="both"/>
      </w:pPr>
      <w:r w:rsidRPr="005A0B3A">
        <w:t>9.1 В тепловом пункте объекта предусмотреть установку коммерческих приборов учета горячей воды и контроля параметров теплоносителя в соответствии с:</w:t>
      </w:r>
    </w:p>
    <w:p w:rsidR="005A0B3A" w:rsidRPr="005A0B3A" w:rsidRDefault="005A0B3A" w:rsidP="005A0B3A">
      <w:pPr>
        <w:numPr>
          <w:ilvl w:val="0"/>
          <w:numId w:val="1"/>
        </w:numPr>
        <w:ind w:left="567" w:right="43" w:hanging="283"/>
        <w:jc w:val="both"/>
      </w:pPr>
      <w:r w:rsidRPr="005A0B3A">
        <w:lastRenderedPageBreak/>
        <w:t>Правила коммерческого учета тепловой энергии, теплоносителя, утверждены постановлением Правительства РФ от 18.11.2013 № 1034.</w:t>
      </w:r>
    </w:p>
    <w:p w:rsidR="005A0B3A" w:rsidRPr="005A0B3A" w:rsidRDefault="005A0B3A" w:rsidP="005A0B3A">
      <w:pPr>
        <w:numPr>
          <w:ilvl w:val="0"/>
          <w:numId w:val="1"/>
        </w:numPr>
        <w:ind w:left="567" w:right="43" w:hanging="283"/>
        <w:jc w:val="both"/>
      </w:pPr>
      <w:r w:rsidRPr="005A0B3A">
        <w:t>Методика осуществления коммерческого учета тепловой энергии, теплоносителя, утверждена приказом Минстроя России от 17.03.2014 № 99/пр.</w:t>
      </w:r>
    </w:p>
    <w:p w:rsidR="005A0B3A" w:rsidRPr="005A0B3A" w:rsidRDefault="005A0B3A" w:rsidP="005A0B3A">
      <w:pPr>
        <w:numPr>
          <w:ilvl w:val="0"/>
          <w:numId w:val="1"/>
        </w:numPr>
        <w:ind w:left="567" w:right="-141" w:hanging="283"/>
        <w:jc w:val="both"/>
        <w:rPr>
          <w:b/>
        </w:rPr>
      </w:pPr>
      <w:r w:rsidRPr="005A0B3A">
        <w:t>МИ 2813-2003 ГСИ. Учет тепловой энергии и количества теплоносителя. Алгоритмы реакции теплосчетчиков на нештатные ситуации при учете тепловой энергии.</w:t>
      </w:r>
    </w:p>
    <w:p w:rsidR="005A0B3A" w:rsidRPr="005A0B3A" w:rsidRDefault="005A0B3A" w:rsidP="005A0B3A">
      <w:pPr>
        <w:numPr>
          <w:ilvl w:val="0"/>
          <w:numId w:val="1"/>
        </w:numPr>
        <w:ind w:left="567" w:right="-141" w:hanging="283"/>
        <w:jc w:val="both"/>
      </w:pPr>
      <w:r w:rsidRPr="005A0B3A">
        <w:t>Методические рекомендации по техническим требованиям к системам и приборам учета тепловой энергии, утверждены приказом Минпромторга от 21.01.2011 № 57.</w:t>
      </w:r>
    </w:p>
    <w:p w:rsidR="005A0B3A" w:rsidRPr="005A0B3A" w:rsidRDefault="005A0B3A" w:rsidP="005A0B3A">
      <w:pPr>
        <w:numPr>
          <w:ilvl w:val="0"/>
          <w:numId w:val="1"/>
        </w:numPr>
        <w:ind w:left="567" w:right="-141" w:hanging="283"/>
        <w:jc w:val="both"/>
      </w:pPr>
      <w:r w:rsidRPr="005A0B3A">
        <w:t>Федеральный закон от 26.06.2008 № 102-ФЗ «Об обеспечении единства измерений».</w:t>
      </w:r>
    </w:p>
    <w:p w:rsidR="005A0B3A" w:rsidRPr="005A0B3A" w:rsidRDefault="005A0B3A" w:rsidP="005A0B3A">
      <w:pPr>
        <w:ind w:right="-141"/>
        <w:jc w:val="both"/>
      </w:pPr>
      <w:r w:rsidRPr="005A0B3A">
        <w:t>9.2 При разработке проектной документации включить следующие разделы:</w:t>
      </w:r>
    </w:p>
    <w:p w:rsidR="005A0B3A" w:rsidRPr="005A0B3A" w:rsidRDefault="005A0B3A" w:rsidP="005A0B3A">
      <w:pPr>
        <w:ind w:right="-141"/>
        <w:jc w:val="both"/>
      </w:pPr>
      <w:r w:rsidRPr="005A0B3A">
        <w:t>-общие данные;</w:t>
      </w:r>
    </w:p>
    <w:p w:rsidR="005A0B3A" w:rsidRPr="005A0B3A" w:rsidRDefault="005A0B3A" w:rsidP="005A0B3A">
      <w:pPr>
        <w:ind w:right="-141"/>
        <w:jc w:val="both"/>
      </w:pPr>
      <w:r w:rsidRPr="005A0B3A">
        <w:t>-схема электрическая питания;</w:t>
      </w:r>
    </w:p>
    <w:p w:rsidR="005A0B3A" w:rsidRPr="005A0B3A" w:rsidRDefault="005A0B3A" w:rsidP="005A0B3A">
      <w:pPr>
        <w:ind w:right="-141"/>
        <w:jc w:val="both"/>
      </w:pPr>
      <w:r w:rsidRPr="005A0B3A">
        <w:t>-схема электрическая подключения приборов комплекта теплосчетчика;</w:t>
      </w:r>
    </w:p>
    <w:p w:rsidR="005A0B3A" w:rsidRPr="005A0B3A" w:rsidRDefault="005A0B3A" w:rsidP="005A0B3A">
      <w:pPr>
        <w:ind w:right="-141"/>
        <w:jc w:val="both"/>
      </w:pPr>
      <w:r w:rsidRPr="005A0B3A">
        <w:t>-схема соединения внешних проводок;</w:t>
      </w:r>
    </w:p>
    <w:p w:rsidR="005A0B3A" w:rsidRPr="005A0B3A" w:rsidRDefault="005A0B3A" w:rsidP="005A0B3A">
      <w:pPr>
        <w:tabs>
          <w:tab w:val="left" w:pos="500"/>
          <w:tab w:val="left" w:pos="900"/>
        </w:tabs>
        <w:ind w:right="-141"/>
        <w:jc w:val="both"/>
      </w:pPr>
      <w:r w:rsidRPr="005A0B3A">
        <w:t>-схема тепловой сети от наружной стены здания до вводных задвижек приборов учёта тепловой энергии и теплоносителя, установленных в тепловом пункте подключаемого объекта.</w:t>
      </w:r>
    </w:p>
    <w:p w:rsidR="005A0B3A" w:rsidRPr="005A0B3A" w:rsidRDefault="005A0B3A" w:rsidP="005A0B3A">
      <w:pPr>
        <w:ind w:right="-141"/>
        <w:jc w:val="both"/>
      </w:pPr>
      <w:r w:rsidRPr="005A0B3A">
        <w:t>-выполнить расчет тепловых потерь от наружной стены здания до места установки приборов учета в тепловом пункте объекта</w:t>
      </w:r>
    </w:p>
    <w:p w:rsidR="005A0B3A" w:rsidRPr="005A0B3A" w:rsidRDefault="005A0B3A" w:rsidP="005A0B3A">
      <w:pPr>
        <w:ind w:right="-141"/>
        <w:jc w:val="both"/>
      </w:pPr>
      <w:r w:rsidRPr="005A0B3A">
        <w:t>-план подключения потребителя к тепловой сети;</w:t>
      </w:r>
    </w:p>
    <w:p w:rsidR="005A0B3A" w:rsidRPr="005A0B3A" w:rsidRDefault="005A0B3A" w:rsidP="005A0B3A">
      <w:pPr>
        <w:ind w:right="-141"/>
        <w:jc w:val="both"/>
      </w:pPr>
      <w:r w:rsidRPr="005A0B3A">
        <w:t>-принципиальная схема теплового пункта с узлом учета;</w:t>
      </w:r>
    </w:p>
    <w:p w:rsidR="005A0B3A" w:rsidRPr="005A0B3A" w:rsidRDefault="005A0B3A" w:rsidP="005A0B3A">
      <w:pPr>
        <w:ind w:right="-141"/>
        <w:jc w:val="both"/>
      </w:pPr>
      <w:r w:rsidRPr="005A0B3A">
        <w:t>-копия договора теплоснабжения с приложением актов разграничения балансовой принадлежности и сведения о расчетных нагрузках;</w:t>
      </w:r>
    </w:p>
    <w:p w:rsidR="005A0B3A" w:rsidRPr="005A0B3A" w:rsidRDefault="005A0B3A" w:rsidP="005A0B3A">
      <w:pPr>
        <w:ind w:right="-141"/>
        <w:jc w:val="both"/>
      </w:pPr>
      <w:r w:rsidRPr="005A0B3A">
        <w:t>-план расположения оборудования узла учета тепловой энергии;</w:t>
      </w:r>
    </w:p>
    <w:p w:rsidR="005A0B3A" w:rsidRPr="005A0B3A" w:rsidRDefault="005A0B3A" w:rsidP="005A0B3A">
      <w:pPr>
        <w:ind w:right="-141"/>
        <w:jc w:val="both"/>
      </w:pPr>
      <w:r w:rsidRPr="005A0B3A">
        <w:t>-установочный чертеж узла учета тепловой энергии и теплоносителя;</w:t>
      </w:r>
    </w:p>
    <w:p w:rsidR="005A0B3A" w:rsidRPr="005A0B3A" w:rsidRDefault="005A0B3A" w:rsidP="005A0B3A">
      <w:pPr>
        <w:ind w:right="-141"/>
        <w:jc w:val="both"/>
      </w:pPr>
      <w:r w:rsidRPr="005A0B3A">
        <w:t>-настроечная база данных, вводимая в тепловычислитель (в том числе при переходе на летний и зимний режимы работы);</w:t>
      </w:r>
    </w:p>
    <w:p w:rsidR="005A0B3A" w:rsidRPr="005A0B3A" w:rsidRDefault="005A0B3A" w:rsidP="005A0B3A">
      <w:pPr>
        <w:ind w:right="-141"/>
        <w:jc w:val="both"/>
      </w:pPr>
      <w:r w:rsidRPr="005A0B3A">
        <w:t>-схема пломбирования средств измерений и устройств, входящих в состав узла учета тепловой энергии и теплоносителя;</w:t>
      </w:r>
    </w:p>
    <w:p w:rsidR="005A0B3A" w:rsidRPr="005A0B3A" w:rsidRDefault="005A0B3A" w:rsidP="005A0B3A">
      <w:pPr>
        <w:ind w:right="-141"/>
        <w:jc w:val="both"/>
      </w:pPr>
      <w:r w:rsidRPr="005A0B3A">
        <w:t>-гидравлический расчет узла учета тепловой энергии и теплоносителя;</w:t>
      </w:r>
    </w:p>
    <w:p w:rsidR="005A0B3A" w:rsidRPr="005A0B3A" w:rsidRDefault="005A0B3A" w:rsidP="005A0B3A">
      <w:pPr>
        <w:ind w:right="-141"/>
        <w:jc w:val="both"/>
      </w:pPr>
      <w:r w:rsidRPr="005A0B3A">
        <w:t>-спецификация оборудования;</w:t>
      </w:r>
    </w:p>
    <w:p w:rsidR="005A0B3A" w:rsidRPr="005A0B3A" w:rsidRDefault="005A0B3A" w:rsidP="005A0B3A">
      <w:pPr>
        <w:ind w:right="-141"/>
        <w:jc w:val="both"/>
      </w:pPr>
      <w:r w:rsidRPr="005A0B3A">
        <w:t>-расчет погрешности определения тепловой энергии и массы теплоносителя, отобранного на       нужды горячего водоснабжения;</w:t>
      </w:r>
    </w:p>
    <w:p w:rsidR="005A0B3A" w:rsidRPr="005A0B3A" w:rsidRDefault="005A0B3A" w:rsidP="005A0B3A">
      <w:pPr>
        <w:ind w:right="-141"/>
        <w:jc w:val="both"/>
      </w:pPr>
      <w:r w:rsidRPr="005A0B3A">
        <w:t>-техническое задание на проектирование узла учета с указанием заданных границ погрешности измерения тепловой энергии и массы воды, израсходованной на нужды горячего водоснабжения, утвержденное Заказчиком и согласованное с энергоснабжающей организацией;</w:t>
      </w:r>
    </w:p>
    <w:p w:rsidR="005A0B3A" w:rsidRPr="005A0B3A" w:rsidRDefault="005A0B3A" w:rsidP="005A0B3A">
      <w:pPr>
        <w:ind w:right="-141"/>
        <w:jc w:val="both"/>
      </w:pPr>
      <w:r w:rsidRPr="005A0B3A">
        <w:t>-акт об обследовании помещений, в которых установлены средства измерений, на предмет           соответствия паспортным данным условий эксплуатации приборов учета;</w:t>
      </w:r>
    </w:p>
    <w:p w:rsidR="005A0B3A" w:rsidRPr="005A0B3A" w:rsidRDefault="005A0B3A" w:rsidP="005A0B3A">
      <w:pPr>
        <w:ind w:right="-141"/>
        <w:jc w:val="both"/>
      </w:pPr>
      <w:r w:rsidRPr="005A0B3A">
        <w:t>-расчет тепловых потерь по трубопроводам от границы балансовой принадлежности до места      установки узла учета;</w:t>
      </w:r>
    </w:p>
    <w:p w:rsidR="005A0B3A" w:rsidRPr="005A0B3A" w:rsidRDefault="005A0B3A" w:rsidP="005A0B3A">
      <w:pPr>
        <w:ind w:right="-141"/>
        <w:jc w:val="both"/>
      </w:pPr>
      <w:r w:rsidRPr="005A0B3A">
        <w:t>-перечень фиксируемых нештатных ситуаций с указанием алгоритма реакции теплосчетчика;</w:t>
      </w:r>
    </w:p>
    <w:p w:rsidR="005A0B3A" w:rsidRPr="005A0B3A" w:rsidRDefault="005A0B3A" w:rsidP="005A0B3A">
      <w:pPr>
        <w:ind w:right="-141"/>
        <w:jc w:val="both"/>
      </w:pPr>
      <w:r w:rsidRPr="005A0B3A">
        <w:t>-расход теплоносителя по теплопотребляющим установкам по часам суток в зимний и летний периоды;</w:t>
      </w:r>
    </w:p>
    <w:p w:rsidR="005A0B3A" w:rsidRPr="005A0B3A" w:rsidRDefault="005A0B3A" w:rsidP="005A0B3A">
      <w:pPr>
        <w:ind w:right="-141"/>
        <w:jc w:val="both"/>
      </w:pPr>
      <w:r w:rsidRPr="005A0B3A">
        <w:t>-для узлов учета в зданиях (дополнительно) - таблица суточных и месячных расходов тепловой энергии по теплопотребляющим установкам;</w:t>
      </w:r>
    </w:p>
    <w:p w:rsidR="005A0B3A" w:rsidRPr="005A0B3A" w:rsidRDefault="005A0B3A" w:rsidP="005A0B3A">
      <w:pPr>
        <w:ind w:right="-141"/>
        <w:jc w:val="both"/>
      </w:pPr>
      <w:r w:rsidRPr="005A0B3A">
        <w:t>-методика расчета с энергоснабжающей организацией.</w:t>
      </w:r>
    </w:p>
    <w:p w:rsidR="005A0B3A" w:rsidRPr="005A0B3A" w:rsidRDefault="005A0B3A" w:rsidP="005A0B3A">
      <w:pPr>
        <w:tabs>
          <w:tab w:val="left" w:pos="0"/>
          <w:tab w:val="left" w:pos="900"/>
        </w:tabs>
        <w:jc w:val="both"/>
      </w:pPr>
      <w:r w:rsidRPr="005A0B3A">
        <w:t xml:space="preserve">9.3 Проект узла учета горячей воды и теплоносителя подлежит согласованию с теплоснабжающей организацией. Проектная документация предоставляется в 2-х экземплярах в бумажном виде и один экземпляр в электронном виде в формате </w:t>
      </w:r>
      <w:r w:rsidRPr="005A0B3A">
        <w:rPr>
          <w:lang w:val="en-US"/>
        </w:rPr>
        <w:t>PDF</w:t>
      </w:r>
      <w:r w:rsidRPr="005A0B3A">
        <w:t>.</w:t>
      </w:r>
    </w:p>
    <w:p w:rsidR="005A0B3A" w:rsidRPr="005A0B3A" w:rsidRDefault="005A0B3A" w:rsidP="005A0B3A">
      <w:pPr>
        <w:tabs>
          <w:tab w:val="left" w:pos="0"/>
          <w:tab w:val="left" w:pos="540"/>
        </w:tabs>
        <w:jc w:val="both"/>
      </w:pPr>
      <w:r w:rsidRPr="005A0B3A">
        <w:t>9.4 Требования к средствам измерений:</w:t>
      </w:r>
    </w:p>
    <w:p w:rsidR="005A0B3A" w:rsidRPr="005A0B3A" w:rsidRDefault="005A0B3A" w:rsidP="005A0B3A">
      <w:pPr>
        <w:numPr>
          <w:ilvl w:val="0"/>
          <w:numId w:val="2"/>
        </w:numPr>
        <w:tabs>
          <w:tab w:val="left" w:pos="0"/>
          <w:tab w:val="num" w:pos="180"/>
        </w:tabs>
        <w:ind w:left="180" w:hanging="180"/>
        <w:jc w:val="both"/>
      </w:pPr>
      <w:r w:rsidRPr="005A0B3A">
        <w:t>узел учета должен оборудоваться теплосчетчиками и приборами учета, типы которых внесены в Федеральный информационный фонд по обеспечению единства измерений;</w:t>
      </w:r>
    </w:p>
    <w:p w:rsidR="005A0B3A" w:rsidRPr="005A0B3A" w:rsidRDefault="005A0B3A" w:rsidP="005A0B3A">
      <w:pPr>
        <w:numPr>
          <w:ilvl w:val="0"/>
          <w:numId w:val="3"/>
        </w:numPr>
        <w:tabs>
          <w:tab w:val="left" w:pos="0"/>
          <w:tab w:val="num" w:pos="180"/>
        </w:tabs>
        <w:ind w:left="180" w:hanging="180"/>
        <w:jc w:val="both"/>
      </w:pPr>
      <w:r w:rsidRPr="005A0B3A">
        <w:t>средства измерений должны обеспечивать измерение количества тепловой энергии и воды,         израсходованной на нужды горячего водоснабжения, в соответствии с уравнениями измерений, регламентированными нормативными документами и утвержденным установленным образом;</w:t>
      </w:r>
    </w:p>
    <w:p w:rsidR="005A0B3A" w:rsidRPr="005A0B3A" w:rsidRDefault="005A0B3A" w:rsidP="005A0B3A">
      <w:pPr>
        <w:numPr>
          <w:ilvl w:val="0"/>
          <w:numId w:val="3"/>
        </w:numPr>
        <w:tabs>
          <w:tab w:val="left" w:pos="0"/>
          <w:tab w:val="num" w:pos="180"/>
        </w:tabs>
        <w:ind w:left="180" w:hanging="180"/>
        <w:jc w:val="both"/>
      </w:pPr>
      <w:r w:rsidRPr="005A0B3A">
        <w:lastRenderedPageBreak/>
        <w:t>теплосчетчик должен быть снабжен защитными устройствами, предотвращающими возможность разборки, перестановки или переделки теплосчетчика без очевидного повреждения защитного устройства (пломбы);</w:t>
      </w:r>
    </w:p>
    <w:p w:rsidR="005A0B3A" w:rsidRPr="005A0B3A" w:rsidRDefault="005A0B3A" w:rsidP="005A0B3A">
      <w:pPr>
        <w:numPr>
          <w:ilvl w:val="0"/>
          <w:numId w:val="3"/>
        </w:numPr>
        <w:tabs>
          <w:tab w:val="left" w:pos="0"/>
          <w:tab w:val="num" w:pos="180"/>
        </w:tabs>
        <w:ind w:left="180" w:hanging="180"/>
        <w:jc w:val="both"/>
      </w:pPr>
      <w:r w:rsidRPr="005A0B3A">
        <w:t>программное обеспечение теплосчетчика должно обеспечивать защиту от несанкционированного вмешательства в условиях эксплуатации;</w:t>
      </w:r>
    </w:p>
    <w:p w:rsidR="005A0B3A" w:rsidRDefault="005A0B3A" w:rsidP="005A0B3A">
      <w:pPr>
        <w:tabs>
          <w:tab w:val="left" w:pos="0"/>
        </w:tabs>
        <w:ind w:left="180"/>
        <w:jc w:val="both"/>
      </w:pPr>
      <w:r w:rsidRPr="005A0B3A">
        <w:t>вычислитель теплосчетчика должен иметь нестираемый архив, в который заносятся основные технические характеристики и настроечные коэффициенты прибора. Данные архива выводятся на дисплей прибора и (или) компьютер. Настроечные коэффициенты заносятся в паспорт прибора. Любые изменения должны фиксироваться в архиве.</w:t>
      </w:r>
    </w:p>
    <w:p w:rsidR="005A0B3A" w:rsidRPr="005A0B3A" w:rsidRDefault="005A0B3A" w:rsidP="005A0B3A">
      <w:pPr>
        <w:tabs>
          <w:tab w:val="left" w:pos="0"/>
        </w:tabs>
        <w:ind w:left="180"/>
        <w:jc w:val="both"/>
      </w:pPr>
    </w:p>
    <w:p w:rsidR="005A0B3A" w:rsidRPr="005A0B3A" w:rsidRDefault="005A0B3A" w:rsidP="005A0B3A">
      <w:pPr>
        <w:ind w:firstLine="180"/>
        <w:jc w:val="both"/>
        <w:rPr>
          <w:u w:val="single"/>
        </w:rPr>
      </w:pPr>
      <w:r w:rsidRPr="005A0B3A">
        <w:rPr>
          <w:bCs/>
        </w:rPr>
        <w:t>В соответствии с п. 17 «Правил подключения (технологического присоединения) к системам теплоснабжения» Постановления Правительства РФ от 30.11.2021 № 2115 обязательства МУП «Липецктеплосеть» по обеспечению подключения объекта к сетям инженерно-технического обеспечения прекращаются в случае, если в течение 1 года с даты получения данных технических условий Заявитель не обратится с заявлением о подключении объекта.</w:t>
      </w:r>
    </w:p>
    <w:p w:rsidR="005A0B3A" w:rsidRPr="005A0B3A" w:rsidRDefault="005A0B3A" w:rsidP="005A0B3A">
      <w:pPr>
        <w:ind w:firstLine="420"/>
        <w:rPr>
          <w:sz w:val="18"/>
          <w:szCs w:val="18"/>
        </w:rPr>
      </w:pPr>
    </w:p>
    <w:p w:rsidR="005A0B3A" w:rsidRPr="005A0B3A" w:rsidRDefault="005A0B3A" w:rsidP="005A0B3A">
      <w:pPr>
        <w:ind w:firstLine="420"/>
        <w:rPr>
          <w:color w:val="FFFFFF"/>
        </w:rPr>
      </w:pP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11713210</wp:posOffset>
                </wp:positionH>
                <wp:positionV relativeFrom="paragraph">
                  <wp:posOffset>66675</wp:posOffset>
                </wp:positionV>
                <wp:extent cx="0" cy="3305810"/>
                <wp:effectExtent l="12065" t="10160" r="6985" b="825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58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EC2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922.3pt;margin-top:5.25pt;width:0;height:26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" strokeweight="1pt">
                <v:stroke dashstyle="longDashDot"/>
              </v:shape>
            </w:pict>
          </mc:Fallback>
        </mc:AlternateContent>
      </w:r>
    </w:p>
    <w:p w:rsidR="005A0B3A" w:rsidRPr="005A0B3A" w:rsidRDefault="005A0B3A" w:rsidP="005A0B3A">
      <w:pPr>
        <w:tabs>
          <w:tab w:val="left" w:pos="0"/>
        </w:tabs>
        <w:ind w:firstLine="708"/>
        <w:jc w:val="center"/>
        <w:rPr>
          <w:color w:val="000000"/>
        </w:rPr>
      </w:pPr>
      <w:r w:rsidRPr="005A0B3A">
        <w:rPr>
          <w:color w:val="000000"/>
        </w:rPr>
        <w:t xml:space="preserve">Схема подключения </w:t>
      </w:r>
    </w:p>
    <w:p w:rsidR="005A0B3A" w:rsidRPr="005A0B3A" w:rsidRDefault="005A0B3A" w:rsidP="005A0B3A">
      <w:pPr>
        <w:tabs>
          <w:tab w:val="left" w:pos="0"/>
        </w:tabs>
        <w:ind w:firstLine="708"/>
        <w:jc w:val="center"/>
        <w:rPr>
          <w:i/>
          <w:color w:val="000000"/>
        </w:rPr>
      </w:pPr>
    </w:p>
    <w:p w:rsidR="005A0B3A" w:rsidRPr="005A0B3A" w:rsidRDefault="005A0B3A" w:rsidP="005A0B3A">
      <w:pPr>
        <w:tabs>
          <w:tab w:val="left" w:pos="0"/>
        </w:tabs>
        <w:ind w:firstLine="708"/>
        <w:jc w:val="center"/>
        <w:rPr>
          <w:i/>
          <w:color w:val="000000"/>
        </w:rPr>
      </w:pP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38100</wp:posOffset>
                </wp:positionV>
                <wp:extent cx="26670" cy="4443730"/>
                <wp:effectExtent l="13970" t="12700" r="6985" b="1079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" cy="4443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F93C2" id="Прямая со стрелкой 31" o:spid="_x0000_s1026" type="#_x0000_t32" style="position:absolute;margin-left:32.95pt;margin-top:3pt;width:2.1pt;height:349.9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" strokeweight="1pt">
                <v:stroke dashstyle="longDashDot"/>
              </v:shape>
            </w:pict>
          </mc:Fallback>
        </mc:AlternateContent>
      </w: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38100</wp:posOffset>
                </wp:positionV>
                <wp:extent cx="5094605" cy="22225"/>
                <wp:effectExtent l="9525" t="12700" r="10795" b="1270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4605" cy="222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B003C" id="Прямая со стрелкой 30" o:spid="_x0000_s1026" type="#_x0000_t32" style="position:absolute;margin-left:37.1pt;margin-top:3pt;width:401.15pt;height: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" strokeweight="1pt">
                <v:stroke dashstyle="longDashDot"/>
              </v:shape>
            </w:pict>
          </mc:Fallback>
        </mc:AlternateContent>
      </w: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67310</wp:posOffset>
                </wp:positionV>
                <wp:extent cx="0" cy="3305810"/>
                <wp:effectExtent l="14605" t="13335" r="13970" b="1460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58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02E1F" id="Прямая со стрелкой 29" o:spid="_x0000_s1026" type="#_x0000_t32" style="position:absolute;margin-left:438.75pt;margin-top:5.3pt;width:0;height:260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" strokeweight="1pt">
                <v:stroke dashstyle="longDashDot"/>
              </v:shape>
            </w:pict>
          </mc:Fallback>
        </mc:AlternateContent>
      </w:r>
    </w:p>
    <w:p w:rsidR="005A0B3A" w:rsidRPr="005A0B3A" w:rsidRDefault="005A0B3A" w:rsidP="005A0B3A">
      <w:pPr>
        <w:tabs>
          <w:tab w:val="left" w:pos="0"/>
        </w:tabs>
        <w:ind w:firstLine="708"/>
        <w:jc w:val="center"/>
        <w:rPr>
          <w:i/>
          <w:color w:val="000000"/>
        </w:rPr>
      </w:pP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137795</wp:posOffset>
                </wp:positionV>
                <wp:extent cx="1346200" cy="608965"/>
                <wp:effectExtent l="0" t="0" r="25400" b="1968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0" cy="608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45B9" w:rsidRPr="00BA3B2B" w:rsidRDefault="00AB45B9" w:rsidP="005A0B3A">
                            <w:pPr>
                              <w:jc w:val="center"/>
                            </w:pPr>
                            <w:r w:rsidRPr="00BA3B2B">
                              <w:t xml:space="preserve">Женская </w:t>
                            </w:r>
                          </w:p>
                          <w:p w:rsidR="00AB45B9" w:rsidRPr="00BA3B2B" w:rsidRDefault="00AB45B9" w:rsidP="005A0B3A">
                            <w:pPr>
                              <w:jc w:val="center"/>
                            </w:pPr>
                            <w:r w:rsidRPr="00BA3B2B">
                              <w:t>Консультация</w:t>
                            </w:r>
                          </w:p>
                          <w:p w:rsidR="00AB45B9" w:rsidRPr="005A7986" w:rsidRDefault="00AB45B9" w:rsidP="005A0B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объект подключения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7" style="position:absolute;left:0;text-align:left;margin-left:314.1pt;margin-top:10.85pt;width:106pt;height:4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" fillcolor="window" strokecolor="windowText">
                <v:path arrowok="t"/>
                <v:textbox>
                  <w:txbxContent>
                    <w:p w:rsidR="00AB45B9" w:rsidRPr="00BA3B2B" w:rsidRDefault="00AB45B9" w:rsidP="005A0B3A">
                      <w:pPr>
                        <w:jc w:val="center"/>
                      </w:pPr>
                      <w:r w:rsidRPr="00BA3B2B">
                        <w:t xml:space="preserve">Женская </w:t>
                      </w:r>
                    </w:p>
                    <w:p w:rsidR="00AB45B9" w:rsidRPr="00BA3B2B" w:rsidRDefault="00AB45B9" w:rsidP="005A0B3A">
                      <w:pPr>
                        <w:jc w:val="center"/>
                      </w:pPr>
                      <w:r w:rsidRPr="00BA3B2B">
                        <w:t>Консультация</w:t>
                      </w:r>
                    </w:p>
                    <w:p w:rsidR="00AB45B9" w:rsidRPr="005A7986" w:rsidRDefault="00AB45B9" w:rsidP="005A0B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объект подключения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5A0B3A" w:rsidRPr="005A0B3A" w:rsidRDefault="005A0B3A" w:rsidP="005A0B3A">
      <w:pPr>
        <w:tabs>
          <w:tab w:val="left" w:pos="0"/>
        </w:tabs>
        <w:ind w:firstLine="708"/>
        <w:jc w:val="center"/>
        <w:rPr>
          <w:i/>
          <w:color w:val="000000"/>
        </w:rPr>
      </w:pPr>
    </w:p>
    <w:p w:rsidR="005A0B3A" w:rsidRPr="005A0B3A" w:rsidRDefault="005A0B3A" w:rsidP="005A0B3A">
      <w:pPr>
        <w:tabs>
          <w:tab w:val="left" w:pos="0"/>
        </w:tabs>
        <w:ind w:firstLine="708"/>
        <w:jc w:val="center"/>
        <w:rPr>
          <w:i/>
          <w:color w:val="000000"/>
        </w:rPr>
      </w:pP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46990</wp:posOffset>
                </wp:positionV>
                <wp:extent cx="224790" cy="0"/>
                <wp:effectExtent l="16510" t="15875" r="15875" b="127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E55FB" id="Прямая соединительная линия 2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4pt,3.7pt" to="314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" strokeweight="1.25pt">
                <v:stroke dashstyle="dash" joinstyle="miter"/>
              </v:line>
            </w:pict>
          </mc:Fallback>
        </mc:AlternateContent>
      </w: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46990</wp:posOffset>
                </wp:positionV>
                <wp:extent cx="489585" cy="1638300"/>
                <wp:effectExtent l="12700" t="15875" r="12065" b="1270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9585" cy="1638300"/>
                        </a:xfrm>
                        <a:prstGeom prst="line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6F619" id="Прямая соединительная линия 2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85pt,3.7pt" to="296.4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" strokeweight="1.25pt">
                <v:stroke dashstyle="dash" joinstyle="miter"/>
              </v:line>
            </w:pict>
          </mc:Fallback>
        </mc:AlternateContent>
      </w:r>
      <w:r w:rsidRPr="005A0B3A">
        <w:rPr>
          <w:i/>
          <w:noProof/>
          <w:color w:val="00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8075295</wp:posOffset>
                </wp:positionH>
                <wp:positionV relativeFrom="paragraph">
                  <wp:posOffset>142240</wp:posOffset>
                </wp:positionV>
                <wp:extent cx="130175" cy="212090"/>
                <wp:effectExtent l="12700" t="6350" r="9525" b="1016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175" cy="21209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A4623" id="Прямая со стрелкой 25" o:spid="_x0000_s1026" type="#_x0000_t32" style="position:absolute;margin-left:635.85pt;margin-top:11.2pt;width:10.25pt;height:16.7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" strokeweight=".25pt"/>
            </w:pict>
          </mc:Fallback>
        </mc:AlternateContent>
      </w:r>
    </w:p>
    <w:p w:rsidR="005A0B3A" w:rsidRPr="005A0B3A" w:rsidRDefault="005A0B3A" w:rsidP="005A0B3A">
      <w:pPr>
        <w:tabs>
          <w:tab w:val="left" w:pos="0"/>
        </w:tabs>
        <w:ind w:firstLine="708"/>
        <w:jc w:val="center"/>
        <w:rPr>
          <w:i/>
          <w:color w:val="000000"/>
        </w:rPr>
      </w:pPr>
    </w:p>
    <w:p w:rsidR="005A0B3A" w:rsidRPr="005A0B3A" w:rsidRDefault="005A0B3A" w:rsidP="005A0B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7475"/>
        </w:tabs>
        <w:ind w:firstLine="708"/>
        <w:rPr>
          <w:color w:val="000000"/>
          <w:sz w:val="22"/>
          <w:szCs w:val="22"/>
        </w:rPr>
      </w:pPr>
      <w:r w:rsidRPr="005A0B3A">
        <w:rPr>
          <w:i/>
          <w:color w:val="000000"/>
        </w:rPr>
        <w:tab/>
      </w:r>
      <w:r w:rsidRPr="005A0B3A">
        <w:rPr>
          <w:i/>
          <w:color w:val="000000"/>
        </w:rPr>
        <w:tab/>
      </w:r>
      <w:r w:rsidRPr="005A0B3A">
        <w:rPr>
          <w:i/>
          <w:color w:val="000000"/>
        </w:rPr>
        <w:tab/>
      </w:r>
      <w:r w:rsidRPr="005A0B3A">
        <w:rPr>
          <w:i/>
          <w:color w:val="000000"/>
        </w:rPr>
        <w:tab/>
        <w:t xml:space="preserve">                                                </w:t>
      </w:r>
      <w:r w:rsidRPr="005A0B3A">
        <w:rPr>
          <w:color w:val="000000"/>
          <w:sz w:val="22"/>
          <w:szCs w:val="22"/>
        </w:rPr>
        <w:t xml:space="preserve">Проектируемый </w:t>
      </w:r>
    </w:p>
    <w:p w:rsidR="005A0B3A" w:rsidRPr="005A0B3A" w:rsidRDefault="005A0B3A" w:rsidP="005A0B3A">
      <w:pPr>
        <w:tabs>
          <w:tab w:val="left" w:pos="0"/>
          <w:tab w:val="left" w:pos="7475"/>
        </w:tabs>
        <w:ind w:firstLine="708"/>
        <w:rPr>
          <w:color w:val="000000"/>
          <w:sz w:val="22"/>
          <w:szCs w:val="22"/>
        </w:rPr>
      </w:pPr>
      <w:r w:rsidRPr="005A0B3A">
        <w:rPr>
          <w:color w:val="000000"/>
          <w:sz w:val="22"/>
          <w:szCs w:val="22"/>
        </w:rPr>
        <w:t xml:space="preserve">                                                                                                     участок т/с </w:t>
      </w:r>
    </w:p>
    <w:p w:rsidR="005A0B3A" w:rsidRPr="005A0B3A" w:rsidRDefault="005A0B3A" w:rsidP="005A0B3A">
      <w:pPr>
        <w:tabs>
          <w:tab w:val="left" w:pos="0"/>
          <w:tab w:val="center" w:pos="5173"/>
          <w:tab w:val="left" w:pos="7538"/>
        </w:tabs>
        <w:ind w:firstLine="708"/>
        <w:rPr>
          <w:i/>
          <w:color w:val="000000"/>
        </w:rPr>
      </w:pPr>
      <w:r w:rsidRPr="005A0B3A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149860</wp:posOffset>
                </wp:positionV>
                <wp:extent cx="668655" cy="620395"/>
                <wp:effectExtent l="45720" t="48895" r="9525" b="698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8655" cy="620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7D79B" id="Прямая со стрелкой 24" o:spid="_x0000_s1026" type="#_x0000_t32" style="position:absolute;margin-left:275.45pt;margin-top:11.8pt;width:52.65pt;height:48.8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">
                <v:stroke endarrow="block"/>
              </v:shape>
            </w:pict>
          </mc:Fallback>
        </mc:AlternateContent>
      </w:r>
      <w:r w:rsidRPr="005A0B3A">
        <w:rPr>
          <w:color w:val="000000"/>
          <w:sz w:val="22"/>
          <w:szCs w:val="22"/>
        </w:rPr>
        <w:tab/>
      </w:r>
      <w:r w:rsidRPr="005A0B3A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149860</wp:posOffset>
                </wp:positionV>
                <wp:extent cx="998855" cy="962660"/>
                <wp:effectExtent l="11430" t="10795" r="8890" b="762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5B9" w:rsidRPr="00BA3B2B" w:rsidRDefault="00AB45B9" w:rsidP="005A0B3A">
                            <w:pPr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28" type="#_x0000_t202" style="position:absolute;left:0;text-align:left;margin-left:62.75pt;margin-top:11.8pt;width:78.65pt;height:7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" strokecolor="white">
                <v:textbox>
                  <w:txbxContent>
                    <w:p w:rsidR="00AB45B9" w:rsidRPr="00BA3B2B" w:rsidRDefault="00AB45B9" w:rsidP="005A0B3A">
                      <w:pPr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0B3A">
        <w:rPr>
          <w:color w:val="000000"/>
          <w:sz w:val="22"/>
          <w:szCs w:val="22"/>
        </w:rPr>
        <w:t xml:space="preserve">                                                                  протяженность</w:t>
      </w:r>
    </w:p>
    <w:p w:rsidR="005A0B3A" w:rsidRPr="005A0B3A" w:rsidRDefault="005A0B3A" w:rsidP="005A0B3A">
      <w:pPr>
        <w:tabs>
          <w:tab w:val="left" w:pos="0"/>
          <w:tab w:val="left" w:pos="4182"/>
          <w:tab w:val="left" w:pos="7513"/>
        </w:tabs>
        <w:ind w:firstLine="708"/>
        <w:rPr>
          <w:color w:val="000000"/>
          <w:sz w:val="22"/>
          <w:szCs w:val="22"/>
        </w:rPr>
      </w:pPr>
      <w:r w:rsidRPr="005A0B3A">
        <w:rPr>
          <w:i/>
          <w:color w:val="000000"/>
        </w:rPr>
        <w:tab/>
      </w:r>
      <w:r w:rsidRPr="005A0B3A">
        <w:rPr>
          <w:color w:val="000000"/>
          <w:sz w:val="22"/>
          <w:szCs w:val="22"/>
        </w:rPr>
        <w:t xml:space="preserve">                                       и диаметр</w:t>
      </w:r>
    </w:p>
    <w:p w:rsidR="005A0B3A" w:rsidRPr="005A0B3A" w:rsidRDefault="005A0B3A" w:rsidP="005A0B3A">
      <w:pPr>
        <w:tabs>
          <w:tab w:val="left" w:pos="0"/>
          <w:tab w:val="left" w:pos="7513"/>
        </w:tabs>
        <w:jc w:val="both"/>
        <w:rPr>
          <w:color w:val="000000"/>
          <w:sz w:val="22"/>
          <w:szCs w:val="22"/>
        </w:rPr>
      </w:pP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116205</wp:posOffset>
                </wp:positionV>
                <wp:extent cx="578485" cy="455930"/>
                <wp:effectExtent l="9525" t="12700" r="12065" b="762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5B9" w:rsidRPr="00C47324" w:rsidRDefault="00AB45B9" w:rsidP="005A0B3A">
                            <w:r>
                              <w:t xml:space="preserve">ТК </w:t>
                            </w:r>
                          </w:p>
                          <w:p w:rsidR="00AB45B9" w:rsidRDefault="00AB45B9" w:rsidP="005A0B3A">
                            <w:r>
                              <w:t>сущ.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29" type="#_x0000_t202" style="position:absolute;left:0;text-align:left;margin-left:69.35pt;margin-top:9.15pt;width:45.55pt;height:35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" strokecolor="white">
                <v:textbox>
                  <w:txbxContent>
                    <w:p w:rsidR="00AB45B9" w:rsidRPr="00C47324" w:rsidRDefault="00AB45B9" w:rsidP="005A0B3A">
                      <w:r>
                        <w:t xml:space="preserve">ТК </w:t>
                      </w:r>
                    </w:p>
                    <w:p w:rsidR="00AB45B9" w:rsidRDefault="00AB45B9" w:rsidP="005A0B3A">
                      <w:r>
                        <w:t>сущ.</w:t>
                      </w:r>
                    </w:p>
                  </w:txbxContent>
                </v:textbox>
              </v:shape>
            </w:pict>
          </mc:Fallback>
        </mc:AlternateContent>
      </w:r>
      <w:r w:rsidRPr="005A0B3A">
        <w:rPr>
          <w:i/>
          <w:noProof/>
          <w:color w:val="00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74930</wp:posOffset>
                </wp:positionV>
                <wp:extent cx="1677035" cy="418465"/>
                <wp:effectExtent l="9525" t="9525" r="8890" b="1016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5B9" w:rsidRPr="00CF1EAF" w:rsidRDefault="00AB45B9" w:rsidP="005A0B3A">
                            <w:pPr>
                              <w:tabs>
                                <w:tab w:val="left" w:pos="0"/>
                              </w:tabs>
                              <w:jc w:val="both"/>
                              <w:rPr>
                                <w:i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CF1EAF">
                              <w:rPr>
                                <w:i/>
                                <w:color w:val="000000"/>
                                <w:sz w:val="13"/>
                                <w:szCs w:val="13"/>
                              </w:rPr>
                              <w:t xml:space="preserve">  </w:t>
                            </w:r>
                          </w:p>
                          <w:p w:rsidR="00AB45B9" w:rsidRDefault="00AB45B9" w:rsidP="005A0B3A">
                            <w:pPr>
                              <w:tabs>
                                <w:tab w:val="left" w:pos="0"/>
                              </w:tabs>
                              <w:jc w:val="both"/>
                              <w:rPr>
                                <w:i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AB45B9" w:rsidRPr="00807AB7" w:rsidRDefault="00AB45B9" w:rsidP="005A0B3A">
                            <w:pPr>
                              <w:tabs>
                                <w:tab w:val="left" w:pos="0"/>
                              </w:tabs>
                              <w:jc w:val="both"/>
                              <w:rPr>
                                <w:color w:val="000000"/>
                              </w:rPr>
                            </w:pPr>
                            <w:r w:rsidRPr="00807AB7">
                              <w:rPr>
                                <w:color w:val="000000"/>
                              </w:rPr>
                              <w:t>Точка присоединения</w:t>
                            </w:r>
                          </w:p>
                          <w:p w:rsidR="00AB45B9" w:rsidRPr="00B174E1" w:rsidRDefault="00AB45B9" w:rsidP="005A0B3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30" type="#_x0000_t202" style="position:absolute;left:0;text-align:left;margin-left:121.85pt;margin-top:5.9pt;width:132.05pt;height:3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" strokecolor="white">
                <v:textbox>
                  <w:txbxContent>
                    <w:p w:rsidR="00AB45B9" w:rsidRPr="00CF1EAF" w:rsidRDefault="00AB45B9" w:rsidP="005A0B3A">
                      <w:pPr>
                        <w:tabs>
                          <w:tab w:val="left" w:pos="0"/>
                        </w:tabs>
                        <w:jc w:val="both"/>
                        <w:rPr>
                          <w:i/>
                          <w:color w:val="000000"/>
                          <w:sz w:val="13"/>
                          <w:szCs w:val="13"/>
                        </w:rPr>
                      </w:pPr>
                      <w:r w:rsidRPr="00CF1EAF">
                        <w:rPr>
                          <w:i/>
                          <w:color w:val="000000"/>
                          <w:sz w:val="13"/>
                          <w:szCs w:val="13"/>
                        </w:rPr>
                        <w:t xml:space="preserve">  </w:t>
                      </w:r>
                    </w:p>
                    <w:p w:rsidR="00AB45B9" w:rsidRDefault="00AB45B9" w:rsidP="005A0B3A">
                      <w:pPr>
                        <w:tabs>
                          <w:tab w:val="left" w:pos="0"/>
                        </w:tabs>
                        <w:jc w:val="both"/>
                        <w:rPr>
                          <w:i/>
                          <w:color w:val="000000"/>
                          <w:sz w:val="10"/>
                          <w:szCs w:val="10"/>
                        </w:rPr>
                      </w:pPr>
                    </w:p>
                    <w:p w:rsidR="00AB45B9" w:rsidRPr="00807AB7" w:rsidRDefault="00AB45B9" w:rsidP="005A0B3A">
                      <w:pPr>
                        <w:tabs>
                          <w:tab w:val="left" w:pos="0"/>
                        </w:tabs>
                        <w:jc w:val="both"/>
                        <w:rPr>
                          <w:color w:val="000000"/>
                        </w:rPr>
                      </w:pPr>
                      <w:r w:rsidRPr="00807AB7">
                        <w:rPr>
                          <w:color w:val="000000"/>
                        </w:rPr>
                        <w:t>Точка присоединения</w:t>
                      </w:r>
                    </w:p>
                    <w:p w:rsidR="00AB45B9" w:rsidRPr="00B174E1" w:rsidRDefault="00AB45B9" w:rsidP="005A0B3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0B3A">
        <w:rPr>
          <w:i/>
          <w:color w:val="000000"/>
          <w:sz w:val="22"/>
          <w:szCs w:val="28"/>
        </w:rPr>
        <w:t xml:space="preserve">                                                                                                                   </w:t>
      </w:r>
      <w:r w:rsidRPr="005A0B3A">
        <w:rPr>
          <w:color w:val="000000"/>
          <w:sz w:val="22"/>
          <w:szCs w:val="22"/>
        </w:rPr>
        <w:t>определить в ходе</w:t>
      </w:r>
    </w:p>
    <w:p w:rsidR="005A0B3A" w:rsidRPr="005A0B3A" w:rsidRDefault="005A0B3A" w:rsidP="005A0B3A">
      <w:pPr>
        <w:tabs>
          <w:tab w:val="left" w:pos="0"/>
          <w:tab w:val="left" w:pos="7513"/>
        </w:tabs>
        <w:jc w:val="both"/>
        <w:rPr>
          <w:color w:val="000000"/>
          <w:sz w:val="22"/>
          <w:szCs w:val="22"/>
        </w:rPr>
      </w:pPr>
      <w:r w:rsidRPr="005A0B3A">
        <w:rPr>
          <w:i/>
          <w:color w:val="000000"/>
          <w:sz w:val="22"/>
          <w:szCs w:val="28"/>
        </w:rPr>
        <w:t xml:space="preserve">                                                                                                                    </w:t>
      </w:r>
      <w:r w:rsidRPr="005A0B3A">
        <w:rPr>
          <w:color w:val="000000"/>
          <w:sz w:val="22"/>
          <w:szCs w:val="22"/>
        </w:rPr>
        <w:t>проектирования</w:t>
      </w:r>
    </w:p>
    <w:p w:rsidR="005A0B3A" w:rsidRPr="005A0B3A" w:rsidRDefault="005A0B3A" w:rsidP="005A0B3A">
      <w:pPr>
        <w:tabs>
          <w:tab w:val="left" w:pos="0"/>
        </w:tabs>
        <w:jc w:val="both"/>
        <w:rPr>
          <w:i/>
          <w:color w:val="000000"/>
          <w:sz w:val="22"/>
          <w:szCs w:val="28"/>
        </w:rPr>
      </w:pPr>
      <w:r w:rsidRPr="005A0B3A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127635</wp:posOffset>
                </wp:positionV>
                <wp:extent cx="1168400" cy="0"/>
                <wp:effectExtent l="9525" t="12065" r="12700" b="698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D09AA" id="Прямая со стрелкой 20" o:spid="_x0000_s1026" type="#_x0000_t32" style="position:absolute;margin-left:328.1pt;margin-top:10.05pt;width:92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"/>
            </w:pict>
          </mc:Fallback>
        </mc:AlternateContent>
      </w:r>
    </w:p>
    <w:p w:rsidR="005A0B3A" w:rsidRPr="005A0B3A" w:rsidRDefault="005A0B3A" w:rsidP="005A0B3A">
      <w:pPr>
        <w:tabs>
          <w:tab w:val="left" w:pos="0"/>
        </w:tabs>
        <w:jc w:val="both"/>
        <w:rPr>
          <w:i/>
          <w:color w:val="000000"/>
          <w:sz w:val="22"/>
          <w:szCs w:val="28"/>
        </w:rPr>
      </w:pPr>
      <w:r w:rsidRPr="005A0B3A">
        <w:rPr>
          <w:i/>
          <w:noProof/>
          <w:color w:val="00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151765</wp:posOffset>
                </wp:positionV>
                <wp:extent cx="1545590" cy="455930"/>
                <wp:effectExtent l="7620" t="6350" r="8890" b="1397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5B9" w:rsidRDefault="00AB45B9" w:rsidP="005A0B3A">
                            <w:r w:rsidRPr="00C47324">
                              <w:t>Т</w:t>
                            </w:r>
                            <w:r>
                              <w:t xml:space="preserve">К </w:t>
                            </w:r>
                            <w:r w:rsidRPr="00C47324">
                              <w:t>проектируемая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31" type="#_x0000_t202" style="position:absolute;left:0;text-align:left;margin-left:275.45pt;margin-top:11.95pt;width:121.7pt;height:35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" strokecolor="white">
                <v:textbox>
                  <w:txbxContent>
                    <w:p w:rsidR="00AB45B9" w:rsidRDefault="00AB45B9" w:rsidP="005A0B3A">
                      <w:r w:rsidRPr="00C47324">
                        <w:t>Т</w:t>
                      </w:r>
                      <w:r>
                        <w:t xml:space="preserve">К </w:t>
                      </w:r>
                      <w:r w:rsidRPr="00C47324">
                        <w:t>проектируемая</w:t>
                      </w:r>
                    </w:p>
                  </w:txbxContent>
                </v:textbox>
              </v:shape>
            </w:pict>
          </mc:Fallback>
        </mc:AlternateContent>
      </w: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48895</wp:posOffset>
                </wp:positionV>
                <wp:extent cx="195580" cy="296545"/>
                <wp:effectExtent l="6350" t="8255" r="55245" b="476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2A7CF" id="Прямая со стрелкой 18" o:spid="_x0000_s1026" type="#_x0000_t32" style="position:absolute;margin-left:226.6pt;margin-top:3.85pt;width:15.4pt;height:2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">
                <v:stroke endarrow="block"/>
              </v:shape>
            </w:pict>
          </mc:Fallback>
        </mc:AlternateContent>
      </w:r>
      <w:r w:rsidRPr="005A0B3A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59054</wp:posOffset>
                </wp:positionV>
                <wp:extent cx="1320165" cy="0"/>
                <wp:effectExtent l="0" t="0" r="3238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2016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389FA" id="Прямая соединительная линия 1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4.05pt,4.65pt" to="22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" strokecolor="windowText" strokeweight=".25pt">
                <v:stroke joinstyle="miter"/>
                <o:lock v:ext="edit" shapetype="f"/>
              </v:line>
            </w:pict>
          </mc:Fallback>
        </mc:AlternateContent>
      </w: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151765</wp:posOffset>
                </wp:positionV>
                <wp:extent cx="419100" cy="384810"/>
                <wp:effectExtent l="17145" t="15875" r="11430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5B9" w:rsidRPr="00B174E1" w:rsidRDefault="00AB45B9" w:rsidP="005A0B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2" style="position:absolute;left:0;text-align:left;margin-left:242.45pt;margin-top:11.95pt;width:33pt;height:3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" strokeweight="1.25pt">
                <v:stroke dashstyle="dash"/>
                <v:textbox>
                  <w:txbxContent>
                    <w:p w:rsidR="00AB45B9" w:rsidRPr="00B174E1" w:rsidRDefault="00AB45B9" w:rsidP="005A0B3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141605</wp:posOffset>
                </wp:positionV>
                <wp:extent cx="419100" cy="384810"/>
                <wp:effectExtent l="9525" t="15240" r="9525" b="952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5B9" w:rsidRPr="00B174E1" w:rsidRDefault="00AB45B9" w:rsidP="005A0B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3" style="position:absolute;left:0;text-align:left;margin-left:80.6pt;margin-top:11.15pt;width:33pt;height:30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" strokeweight="1.25pt">
                <v:textbox>
                  <w:txbxContent>
                    <w:p w:rsidR="00AB45B9" w:rsidRPr="00B174E1" w:rsidRDefault="00AB45B9" w:rsidP="005A0B3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A0B3A" w:rsidRPr="005A0B3A" w:rsidRDefault="005A0B3A" w:rsidP="005A0B3A">
      <w:pPr>
        <w:tabs>
          <w:tab w:val="left" w:pos="0"/>
        </w:tabs>
        <w:jc w:val="both"/>
        <w:rPr>
          <w:i/>
          <w:color w:val="000000"/>
          <w:sz w:val="22"/>
          <w:szCs w:val="28"/>
        </w:rPr>
      </w:pP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156845</wp:posOffset>
                </wp:positionV>
                <wp:extent cx="448945" cy="0"/>
                <wp:effectExtent l="15240" t="10160" r="12065" b="889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5653E" id="Прямая со стрелкой 13" o:spid="_x0000_s1026" type="#_x0000_t32" style="position:absolute;margin-left:45.8pt;margin-top:12.35pt;width:35.3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" strokeweight="1.25pt"/>
            </w:pict>
          </mc:Fallback>
        </mc:AlternateContent>
      </w:r>
      <w:r w:rsidRPr="005A0B3A">
        <w:rPr>
          <w:i/>
          <w:noProof/>
          <w:color w:val="00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156845</wp:posOffset>
                </wp:positionV>
                <wp:extent cx="1099820" cy="923290"/>
                <wp:effectExtent l="10160" t="10160" r="13970" b="952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5B9" w:rsidRPr="00C47324" w:rsidRDefault="00AB45B9" w:rsidP="005A0B3A">
                            <w:pPr>
                              <w:rPr>
                                <w:iCs/>
                                <w:color w:val="000000"/>
                              </w:rPr>
                            </w:pPr>
                            <w:r w:rsidRPr="00C47324">
                              <w:rPr>
                                <w:iCs/>
                                <w:color w:val="000000"/>
                              </w:rPr>
                              <w:t>2</w:t>
                            </w:r>
                            <w:r w:rsidRPr="00C47324">
                              <w:rPr>
                                <w:iCs/>
                                <w:color w:val="000000"/>
                                <w:lang w:val="en-US"/>
                              </w:rPr>
                              <w:t>d</w:t>
                            </w:r>
                            <w:r w:rsidRPr="00C47324">
                              <w:rPr>
                                <w:iCs/>
                                <w:color w:val="000000"/>
                              </w:rPr>
                              <w:t>=108 мм</w:t>
                            </w:r>
                          </w:p>
                          <w:p w:rsidR="00AB45B9" w:rsidRPr="00C47324" w:rsidRDefault="00AB45B9" w:rsidP="005A0B3A">
                            <w:pPr>
                              <w:rPr>
                                <w:iCs/>
                                <w:color w:val="000000"/>
                              </w:rPr>
                            </w:pPr>
                            <w:r w:rsidRPr="00C47324">
                              <w:rPr>
                                <w:iCs/>
                                <w:color w:val="000000"/>
                                <w:lang w:val="en-US"/>
                              </w:rPr>
                              <w:t>d</w:t>
                            </w:r>
                            <w:r w:rsidRPr="00C47324">
                              <w:rPr>
                                <w:iCs/>
                                <w:color w:val="000000"/>
                              </w:rPr>
                              <w:t>=57 мм</w:t>
                            </w:r>
                          </w:p>
                          <w:p w:rsidR="00AB45B9" w:rsidRDefault="00AB45B9" w:rsidP="005A0B3A">
                            <w:pPr>
                              <w:rPr>
                                <w:iCs/>
                                <w:color w:val="000000"/>
                              </w:rPr>
                            </w:pPr>
                            <w:r w:rsidRPr="00C47324">
                              <w:rPr>
                                <w:iCs/>
                                <w:color w:val="000000"/>
                                <w:lang w:val="en-US"/>
                              </w:rPr>
                              <w:t>d</w:t>
                            </w:r>
                            <w:r w:rsidRPr="00C47324">
                              <w:rPr>
                                <w:iCs/>
                                <w:color w:val="000000"/>
                              </w:rPr>
                              <w:t>=32 мм</w:t>
                            </w:r>
                          </w:p>
                          <w:p w:rsidR="00AB45B9" w:rsidRDefault="00AB45B9" w:rsidP="005A0B3A">
                            <w:pPr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</w:rPr>
                              <w:t>сущ. т/с</w:t>
                            </w:r>
                          </w:p>
                          <w:p w:rsidR="00AB45B9" w:rsidRPr="00BA3B2B" w:rsidRDefault="00AB45B9" w:rsidP="005A0B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4" type="#_x0000_t202" style="position:absolute;left:0;text-align:left;margin-left:141.4pt;margin-top:12.35pt;width:86.6pt;height:7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" strokecolor="white">
                <v:textbox>
                  <w:txbxContent>
                    <w:p w:rsidR="00AB45B9" w:rsidRPr="00C47324" w:rsidRDefault="00AB45B9" w:rsidP="005A0B3A">
                      <w:pPr>
                        <w:rPr>
                          <w:iCs/>
                          <w:color w:val="000000"/>
                        </w:rPr>
                      </w:pPr>
                      <w:r w:rsidRPr="00C47324">
                        <w:rPr>
                          <w:iCs/>
                          <w:color w:val="000000"/>
                        </w:rPr>
                        <w:t>2</w:t>
                      </w:r>
                      <w:r w:rsidRPr="00C47324">
                        <w:rPr>
                          <w:iCs/>
                          <w:color w:val="000000"/>
                          <w:lang w:val="en-US"/>
                        </w:rPr>
                        <w:t>d</w:t>
                      </w:r>
                      <w:r w:rsidRPr="00C47324">
                        <w:rPr>
                          <w:iCs/>
                          <w:color w:val="000000"/>
                        </w:rPr>
                        <w:t>=108 мм</w:t>
                      </w:r>
                    </w:p>
                    <w:p w:rsidR="00AB45B9" w:rsidRPr="00C47324" w:rsidRDefault="00AB45B9" w:rsidP="005A0B3A">
                      <w:pPr>
                        <w:rPr>
                          <w:iCs/>
                          <w:color w:val="000000"/>
                        </w:rPr>
                      </w:pPr>
                      <w:r w:rsidRPr="00C47324">
                        <w:rPr>
                          <w:iCs/>
                          <w:color w:val="000000"/>
                          <w:lang w:val="en-US"/>
                        </w:rPr>
                        <w:t>d</w:t>
                      </w:r>
                      <w:r w:rsidRPr="00C47324">
                        <w:rPr>
                          <w:iCs/>
                          <w:color w:val="000000"/>
                        </w:rPr>
                        <w:t>=57 мм</w:t>
                      </w:r>
                    </w:p>
                    <w:p w:rsidR="00AB45B9" w:rsidRDefault="00AB45B9" w:rsidP="005A0B3A">
                      <w:pPr>
                        <w:rPr>
                          <w:iCs/>
                          <w:color w:val="000000"/>
                        </w:rPr>
                      </w:pPr>
                      <w:r w:rsidRPr="00C47324">
                        <w:rPr>
                          <w:iCs/>
                          <w:color w:val="000000"/>
                          <w:lang w:val="en-US"/>
                        </w:rPr>
                        <w:t>d</w:t>
                      </w:r>
                      <w:r w:rsidRPr="00C47324">
                        <w:rPr>
                          <w:iCs/>
                          <w:color w:val="000000"/>
                        </w:rPr>
                        <w:t>=32 мм</w:t>
                      </w:r>
                    </w:p>
                    <w:p w:rsidR="00AB45B9" w:rsidRDefault="00AB45B9" w:rsidP="005A0B3A">
                      <w:pPr>
                        <w:rPr>
                          <w:iCs/>
                          <w:color w:val="000000"/>
                        </w:rPr>
                      </w:pPr>
                      <w:r>
                        <w:rPr>
                          <w:iCs/>
                          <w:color w:val="000000"/>
                        </w:rPr>
                        <w:t>сущ. т/с</w:t>
                      </w:r>
                    </w:p>
                    <w:p w:rsidR="00AB45B9" w:rsidRPr="00BA3B2B" w:rsidRDefault="00AB45B9" w:rsidP="005A0B3A"/>
                  </w:txbxContent>
                </v:textbox>
              </v:shape>
            </w:pict>
          </mc:Fallback>
        </mc:AlternateContent>
      </w:r>
      <w:r w:rsidRPr="005A0B3A">
        <w:rPr>
          <w:i/>
          <w:color w:val="000000"/>
        </w:rPr>
        <w:t xml:space="preserve"> </w:t>
      </w:r>
    </w:p>
    <w:p w:rsidR="005A0B3A" w:rsidRPr="005A0B3A" w:rsidRDefault="005A0B3A" w:rsidP="005A0B3A">
      <w:pPr>
        <w:tabs>
          <w:tab w:val="left" w:pos="0"/>
        </w:tabs>
        <w:jc w:val="both"/>
        <w:rPr>
          <w:i/>
          <w:color w:val="000000"/>
          <w:sz w:val="22"/>
          <w:szCs w:val="28"/>
        </w:rPr>
      </w:pPr>
      <w:r w:rsidRPr="005A0B3A">
        <w:rPr>
          <w:i/>
          <w:noProof/>
          <w:color w:val="00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18415</wp:posOffset>
                </wp:positionV>
                <wp:extent cx="1637665" cy="0"/>
                <wp:effectExtent l="12065" t="13335" r="17145" b="1524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7ED0" id="Прямая со стрелкой 11" o:spid="_x0000_s1026" type="#_x0000_t32" style="position:absolute;margin-left:113.05pt;margin-top:1.45pt;width:128.9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" strokeweight="1.25pt"/>
            </w:pict>
          </mc:Fallback>
        </mc:AlternateContent>
      </w:r>
      <w:r w:rsidRPr="005A0B3A">
        <w:rPr>
          <w:i/>
          <w:noProof/>
          <w:color w:val="00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18415</wp:posOffset>
                </wp:positionV>
                <wp:extent cx="248285" cy="758825"/>
                <wp:effectExtent l="9525" t="13335" r="8890" b="88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8285" cy="7588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F4C03" id="Прямая со стрелкой 10" o:spid="_x0000_s1026" type="#_x0000_t32" style="position:absolute;margin-left:121.85pt;margin-top:1.45pt;width:19.55pt;height:59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" strokeweight=".25pt"/>
            </w:pict>
          </mc:Fallback>
        </mc:AlternateContent>
      </w:r>
    </w:p>
    <w:p w:rsidR="005A0B3A" w:rsidRPr="005A0B3A" w:rsidRDefault="005A0B3A" w:rsidP="005A0B3A">
      <w:pPr>
        <w:tabs>
          <w:tab w:val="left" w:pos="0"/>
        </w:tabs>
        <w:jc w:val="both"/>
        <w:rPr>
          <w:i/>
          <w:color w:val="000000"/>
          <w:sz w:val="22"/>
          <w:szCs w:val="28"/>
        </w:rPr>
      </w:pP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60325</wp:posOffset>
                </wp:positionV>
                <wp:extent cx="5080" cy="287655"/>
                <wp:effectExtent l="12700" t="6350" r="1079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80" cy="28765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2F53D" id="Прямая соединительная линия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85pt,4.75pt" to="258.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" strokeweight="1pt">
                <v:stroke joinstyle="miter"/>
              </v:line>
            </w:pict>
          </mc:Fallback>
        </mc:AlternateContent>
      </w:r>
    </w:p>
    <w:p w:rsidR="005A0B3A" w:rsidRPr="005A0B3A" w:rsidRDefault="005A0B3A" w:rsidP="005A0B3A">
      <w:pPr>
        <w:tabs>
          <w:tab w:val="left" w:pos="0"/>
        </w:tabs>
        <w:jc w:val="both"/>
        <w:rPr>
          <w:i/>
          <w:color w:val="000000"/>
          <w:sz w:val="22"/>
          <w:szCs w:val="28"/>
        </w:rPr>
      </w:pPr>
    </w:p>
    <w:p w:rsidR="005A0B3A" w:rsidRPr="005A0B3A" w:rsidRDefault="005A0B3A" w:rsidP="005A0B3A">
      <w:pPr>
        <w:tabs>
          <w:tab w:val="left" w:pos="0"/>
        </w:tabs>
        <w:jc w:val="both"/>
        <w:rPr>
          <w:i/>
          <w:color w:val="000000"/>
          <w:sz w:val="22"/>
          <w:szCs w:val="28"/>
        </w:rPr>
      </w:pP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31750</wp:posOffset>
                </wp:positionV>
                <wp:extent cx="898525" cy="970915"/>
                <wp:effectExtent l="0" t="0" r="15875" b="1968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8525" cy="970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45B9" w:rsidRDefault="00AB45B9" w:rsidP="005A0B3A">
                            <w:pPr>
                              <w:jc w:val="center"/>
                            </w:pPr>
                            <w:r>
                              <w:t>Стационар № 2</w:t>
                            </w:r>
                          </w:p>
                          <w:p w:rsidR="00AB45B9" w:rsidRPr="00C47324" w:rsidRDefault="00AB45B9" w:rsidP="005A0B3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5" style="position:absolute;left:0;text-align:left;margin-left:221.9pt;margin-top:2.5pt;width:70.75pt;height:7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" fillcolor="window" strokecolor="windowText">
                <v:path arrowok="t"/>
                <v:textbox>
                  <w:txbxContent>
                    <w:p w:rsidR="00AB45B9" w:rsidRDefault="00AB45B9" w:rsidP="005A0B3A">
                      <w:pPr>
                        <w:jc w:val="center"/>
                      </w:pPr>
                      <w:r>
                        <w:t>Стационар № 2</w:t>
                      </w:r>
                    </w:p>
                    <w:p w:rsidR="00AB45B9" w:rsidRPr="00C47324" w:rsidRDefault="00AB45B9" w:rsidP="005A0B3A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A0B3A" w:rsidRPr="005A0B3A" w:rsidRDefault="005A0B3A" w:rsidP="005A0B3A">
      <w:pPr>
        <w:tabs>
          <w:tab w:val="left" w:pos="0"/>
        </w:tabs>
        <w:jc w:val="both"/>
        <w:rPr>
          <w:i/>
          <w:color w:val="000000"/>
          <w:sz w:val="22"/>
          <w:szCs w:val="28"/>
        </w:rPr>
      </w:pP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6279515</wp:posOffset>
                </wp:positionH>
                <wp:positionV relativeFrom="paragraph">
                  <wp:posOffset>163830</wp:posOffset>
                </wp:positionV>
                <wp:extent cx="10795" cy="548640"/>
                <wp:effectExtent l="7620" t="10160" r="10160" b="127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5486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28C98" id="Прямая со стрелкой 8" o:spid="_x0000_s1026" type="#_x0000_t32" style="position:absolute;margin-left:494.45pt;margin-top:12.9pt;width:.85pt;height:43.2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" strokeweight="1pt">
                <v:stroke dashstyle="longDashDot"/>
              </v:shape>
            </w:pict>
          </mc:Fallback>
        </mc:AlternateContent>
      </w:r>
      <w:r w:rsidRPr="005A0B3A">
        <w:rPr>
          <w:i/>
          <w:noProof/>
          <w:color w:val="000000"/>
          <w:sz w:val="22"/>
          <w:szCs w:val="28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131444</wp:posOffset>
                </wp:positionV>
                <wp:extent cx="732790" cy="1905"/>
                <wp:effectExtent l="0" t="0" r="29210" b="3619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2790" cy="190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F3E28" id="Прямая соединительная линия 7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1.4pt,10.35pt" to="199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" strokecolor="windowText" strokeweight=".25pt">
                <v:stroke joinstyle="miter"/>
                <o:lock v:ext="edit" shapetype="f"/>
              </v:line>
            </w:pict>
          </mc:Fallback>
        </mc:AlternateContent>
      </w:r>
    </w:p>
    <w:p w:rsidR="005A0B3A" w:rsidRPr="005A0B3A" w:rsidRDefault="005A0B3A" w:rsidP="005A0B3A">
      <w:pPr>
        <w:tabs>
          <w:tab w:val="left" w:pos="0"/>
        </w:tabs>
        <w:jc w:val="both"/>
        <w:rPr>
          <w:i/>
          <w:color w:val="000000"/>
          <w:sz w:val="22"/>
          <w:szCs w:val="28"/>
        </w:rPr>
      </w:pP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14605</wp:posOffset>
                </wp:positionV>
                <wp:extent cx="718185" cy="5715"/>
                <wp:effectExtent l="14605" t="12065" r="10160" b="107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185" cy="57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D706A" id="Прямая со стрелкой 7" o:spid="_x0000_s1026" type="#_x0000_t32" style="position:absolute;margin-left:438.75pt;margin-top:1.15pt;width:56.55pt;height: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" strokeweight="1pt">
                <v:stroke dashstyle="longDashDot"/>
              </v:shape>
            </w:pict>
          </mc:Fallback>
        </mc:AlternateContent>
      </w:r>
    </w:p>
    <w:p w:rsidR="005A0B3A" w:rsidRPr="005A0B3A" w:rsidRDefault="005A0B3A" w:rsidP="005A0B3A">
      <w:pPr>
        <w:tabs>
          <w:tab w:val="left" w:pos="0"/>
        </w:tabs>
        <w:jc w:val="both"/>
        <w:rPr>
          <w:i/>
          <w:color w:val="000000"/>
          <w:sz w:val="22"/>
          <w:szCs w:val="28"/>
        </w:rPr>
      </w:pPr>
    </w:p>
    <w:p w:rsidR="005A0B3A" w:rsidRPr="005A0B3A" w:rsidRDefault="005A0B3A" w:rsidP="005A0B3A">
      <w:pPr>
        <w:tabs>
          <w:tab w:val="left" w:pos="0"/>
        </w:tabs>
        <w:jc w:val="both"/>
        <w:rPr>
          <w:i/>
          <w:color w:val="000000"/>
          <w:sz w:val="22"/>
          <w:szCs w:val="28"/>
        </w:rPr>
      </w:pPr>
    </w:p>
    <w:p w:rsidR="005A0B3A" w:rsidRPr="005A0B3A" w:rsidRDefault="005A0B3A" w:rsidP="005A0B3A">
      <w:pPr>
        <w:tabs>
          <w:tab w:val="left" w:pos="0"/>
        </w:tabs>
        <w:jc w:val="both"/>
        <w:rPr>
          <w:i/>
          <w:color w:val="000000"/>
          <w:sz w:val="22"/>
          <w:szCs w:val="28"/>
        </w:rPr>
      </w:pPr>
      <w:r w:rsidRPr="005A0B3A">
        <w:rPr>
          <w:i/>
          <w:noProof/>
          <w:color w:val="00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69850</wp:posOffset>
                </wp:positionV>
                <wp:extent cx="20955" cy="708660"/>
                <wp:effectExtent l="12700" t="6350" r="13970" b="88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7086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A5D5D" id="Прямая со стрелкой 6" o:spid="_x0000_s1026" type="#_x0000_t32" style="position:absolute;margin-left:437.85pt;margin-top:5.5pt;width:1.65pt;height:5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" strokeweight="1pt">
                <v:stroke dashstyle="longDashDot"/>
              </v:shape>
            </w:pict>
          </mc:Fallback>
        </mc:AlternateContent>
      </w: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78740</wp:posOffset>
                </wp:positionV>
                <wp:extent cx="757555" cy="0"/>
                <wp:effectExtent l="14605" t="15240" r="8890" b="1333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5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1C801" id="Прямая со стрелкой 5" o:spid="_x0000_s1026" type="#_x0000_t32" style="position:absolute;margin-left:438.75pt;margin-top:6.2pt;width:59.6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" strokeweight="1pt">
                <v:stroke dashstyle="longDashDot"/>
              </v:shape>
            </w:pict>
          </mc:Fallback>
        </mc:AlternateContent>
      </w:r>
    </w:p>
    <w:p w:rsidR="005A0B3A" w:rsidRPr="005A0B3A" w:rsidRDefault="005A0B3A" w:rsidP="005A0B3A">
      <w:pPr>
        <w:tabs>
          <w:tab w:val="left" w:pos="0"/>
        </w:tabs>
        <w:jc w:val="both"/>
      </w:pPr>
    </w:p>
    <w:p w:rsidR="005A0B3A" w:rsidRPr="005A0B3A" w:rsidRDefault="005A0B3A" w:rsidP="005A0B3A">
      <w:pPr>
        <w:tabs>
          <w:tab w:val="left" w:pos="0"/>
        </w:tabs>
        <w:jc w:val="both"/>
      </w:pPr>
      <w:r w:rsidRPr="005A0B3A">
        <w:rPr>
          <w:i/>
          <w:noProof/>
          <w:color w:val="00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29845</wp:posOffset>
                </wp:positionV>
                <wp:extent cx="1093470" cy="1030605"/>
                <wp:effectExtent l="5080" t="7620" r="635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5B9" w:rsidRPr="00B174E1" w:rsidRDefault="00AB45B9" w:rsidP="005A0B3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6" type="#_x0000_t202" style="position:absolute;left:0;text-align:left;margin-left:228pt;margin-top:2.35pt;width:86.1pt;height:8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" strokecolor="white">
                <v:textbox>
                  <w:txbxContent>
                    <w:p w:rsidR="00AB45B9" w:rsidRPr="00B174E1" w:rsidRDefault="00AB45B9" w:rsidP="005A0B3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0B3A" w:rsidRPr="005A0B3A" w:rsidRDefault="005A0B3A" w:rsidP="005A0B3A">
      <w:pPr>
        <w:tabs>
          <w:tab w:val="left" w:pos="0"/>
        </w:tabs>
        <w:jc w:val="both"/>
      </w:pPr>
    </w:p>
    <w:p w:rsidR="005A0B3A" w:rsidRPr="005A0B3A" w:rsidRDefault="005A0B3A" w:rsidP="005A0B3A">
      <w:pPr>
        <w:tabs>
          <w:tab w:val="left" w:pos="0"/>
        </w:tabs>
        <w:jc w:val="both"/>
      </w:pPr>
      <w:r w:rsidRPr="005A0B3A">
        <w:rPr>
          <w:i/>
          <w:noProof/>
          <w:color w:val="00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8890</wp:posOffset>
                </wp:positionV>
                <wp:extent cx="2772410" cy="455930"/>
                <wp:effectExtent l="9525" t="5080" r="8890" b="571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5B9" w:rsidRDefault="00AB45B9" w:rsidP="005A0B3A">
                            <w:r>
                              <w:t>Граница земельного участка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7" type="#_x0000_t202" style="position:absolute;left:0;text-align:left;margin-left:68.6pt;margin-top:.7pt;width:218.3pt;height:35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" strokecolor="white">
                <v:textbox>
                  <w:txbxContent>
                    <w:p w:rsidR="00AB45B9" w:rsidRDefault="00AB45B9" w:rsidP="005A0B3A">
                      <w:r>
                        <w:t>Граница земельного участка заявителя</w:t>
                      </w:r>
                    </w:p>
                  </w:txbxContent>
                </v:textbox>
              </v:shape>
            </w:pict>
          </mc:Fallback>
        </mc:AlternateContent>
      </w:r>
      <w:r w:rsidRPr="005A0B3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161290</wp:posOffset>
                </wp:positionV>
                <wp:extent cx="845185" cy="0"/>
                <wp:effectExtent l="12065" t="14605" r="9525" b="1397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1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A8C73" id="Прямая со стрелкой 2" o:spid="_x0000_s1026" type="#_x0000_t32" style="position:absolute;margin-left:1.3pt;margin-top:12.7pt;width:66.5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" strokeweight="1pt">
                <v:stroke dashstyle="longDashDot"/>
              </v:shape>
            </w:pict>
          </mc:Fallback>
        </mc:AlternateContent>
      </w:r>
    </w:p>
    <w:p w:rsidR="005A0B3A" w:rsidRPr="005A0B3A" w:rsidRDefault="005A0B3A" w:rsidP="005A0B3A">
      <w:pPr>
        <w:tabs>
          <w:tab w:val="left" w:pos="0"/>
        </w:tabs>
        <w:jc w:val="both"/>
      </w:pPr>
    </w:p>
    <w:p w:rsidR="005A0B3A" w:rsidRPr="005A0B3A" w:rsidRDefault="005A0B3A" w:rsidP="005A0B3A">
      <w:pPr>
        <w:tabs>
          <w:tab w:val="left" w:pos="0"/>
        </w:tabs>
        <w:jc w:val="both"/>
      </w:pPr>
    </w:p>
    <w:p w:rsidR="005A0B3A" w:rsidRPr="005A0B3A" w:rsidRDefault="005A0B3A" w:rsidP="005A0B3A">
      <w:pPr>
        <w:tabs>
          <w:tab w:val="left" w:pos="0"/>
        </w:tabs>
        <w:jc w:val="both"/>
      </w:pPr>
    </w:p>
    <w:p w:rsidR="005A0B3A" w:rsidRPr="005A0B3A" w:rsidRDefault="005A0B3A" w:rsidP="005A0B3A">
      <w:pPr>
        <w:ind w:firstLine="420"/>
        <w:rPr>
          <w:sz w:val="20"/>
        </w:rPr>
      </w:pPr>
    </w:p>
    <w:p w:rsidR="005A0B3A" w:rsidRPr="005A0B3A" w:rsidRDefault="005A0B3A" w:rsidP="005A0B3A">
      <w:r w:rsidRPr="005A0B3A">
        <w:t>Составил:</w:t>
      </w:r>
    </w:p>
    <w:p w:rsidR="005A0B3A" w:rsidRPr="005A0B3A" w:rsidRDefault="005A0B3A" w:rsidP="005A0B3A"/>
    <w:p w:rsidR="005A0B3A" w:rsidRPr="005A0B3A" w:rsidRDefault="005A0B3A" w:rsidP="005A0B3A">
      <w:r w:rsidRPr="005A0B3A">
        <w:t>Начальник ПТО</w:t>
      </w:r>
      <w:r w:rsidRPr="005A0B3A">
        <w:tab/>
      </w:r>
      <w:r w:rsidRPr="005A0B3A">
        <w:tab/>
      </w:r>
      <w:r w:rsidRPr="005A0B3A">
        <w:tab/>
      </w:r>
      <w:r w:rsidRPr="005A0B3A">
        <w:tab/>
      </w:r>
      <w:r w:rsidRPr="005A0B3A">
        <w:tab/>
      </w:r>
      <w:r w:rsidRPr="005A0B3A">
        <w:tab/>
      </w:r>
      <w:r w:rsidRPr="005A0B3A">
        <w:tab/>
      </w:r>
      <w:r w:rsidRPr="005A0B3A">
        <w:tab/>
        <w:t>Е.Б. Свинцова</w:t>
      </w:r>
    </w:p>
    <w:p w:rsidR="005A0B3A" w:rsidRPr="00F01BCD" w:rsidRDefault="005A0B3A" w:rsidP="005A0B3A">
      <w:pPr>
        <w:tabs>
          <w:tab w:val="left" w:pos="0"/>
        </w:tabs>
        <w:jc w:val="both"/>
        <w:rPr>
          <w:color w:val="FFFFFF"/>
          <w:sz w:val="22"/>
          <w:szCs w:val="28"/>
        </w:rPr>
      </w:pPr>
    </w:p>
    <w:p w:rsidR="005A0B3A" w:rsidRPr="00C23266" w:rsidRDefault="005A0B3A" w:rsidP="005A0B3A">
      <w:pPr>
        <w:tabs>
          <w:tab w:val="left" w:pos="0"/>
        </w:tabs>
        <w:jc w:val="both"/>
        <w:rPr>
          <w:i/>
          <w:sz w:val="22"/>
          <w:szCs w:val="28"/>
        </w:rPr>
      </w:pPr>
    </w:p>
    <w:p w:rsidR="005A0B3A" w:rsidRPr="00C23266" w:rsidRDefault="005A0B3A" w:rsidP="005A0B3A">
      <w:pPr>
        <w:tabs>
          <w:tab w:val="left" w:pos="0"/>
        </w:tabs>
        <w:jc w:val="both"/>
        <w:rPr>
          <w:i/>
          <w:sz w:val="22"/>
          <w:szCs w:val="28"/>
        </w:rPr>
      </w:pPr>
    </w:p>
    <w:p w:rsidR="000F6BD7" w:rsidRDefault="000F6BD7" w:rsidP="00D20A0F">
      <w:pPr>
        <w:jc w:val="right"/>
      </w:pPr>
    </w:p>
    <w:p w:rsidR="000F6BD7" w:rsidRPr="000F6BD7" w:rsidRDefault="000F6BD7" w:rsidP="000F6BD7"/>
    <w:p w:rsidR="000F6BD7" w:rsidRDefault="000F6BD7" w:rsidP="000F6BD7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№2</w:t>
      </w:r>
    </w:p>
    <w:p w:rsidR="000F6BD7" w:rsidRDefault="000F6BD7" w:rsidP="000F6BD7">
      <w:pPr>
        <w:jc w:val="right"/>
        <w:rPr>
          <w:sz w:val="16"/>
          <w:szCs w:val="16"/>
        </w:rPr>
      </w:pPr>
      <w:r>
        <w:rPr>
          <w:sz w:val="16"/>
          <w:szCs w:val="16"/>
        </w:rPr>
        <w:t>к типовому договору о подключении</w:t>
      </w:r>
    </w:p>
    <w:p w:rsidR="000F6BD7" w:rsidRDefault="000F6BD7" w:rsidP="000F6BD7">
      <w:pPr>
        <w:jc w:val="right"/>
        <w:rPr>
          <w:sz w:val="16"/>
          <w:szCs w:val="16"/>
        </w:rPr>
      </w:pPr>
      <w:r>
        <w:rPr>
          <w:sz w:val="16"/>
          <w:szCs w:val="16"/>
        </w:rPr>
        <w:t>(технологическом присоединении)</w:t>
      </w:r>
    </w:p>
    <w:p w:rsidR="000F6BD7" w:rsidRDefault="000F6BD7" w:rsidP="000F6BD7">
      <w:pPr>
        <w:jc w:val="right"/>
        <w:rPr>
          <w:sz w:val="16"/>
          <w:szCs w:val="16"/>
        </w:rPr>
      </w:pPr>
      <w:r>
        <w:rPr>
          <w:sz w:val="16"/>
          <w:szCs w:val="16"/>
        </w:rPr>
        <w:t>к централизованным системам</w:t>
      </w:r>
    </w:p>
    <w:p w:rsidR="000F6BD7" w:rsidRPr="000F6BD7" w:rsidRDefault="000F6BD7" w:rsidP="000F6BD7">
      <w:pPr>
        <w:tabs>
          <w:tab w:val="left" w:pos="1320"/>
        </w:tabs>
        <w:jc w:val="right"/>
      </w:pPr>
      <w:r>
        <w:rPr>
          <w:sz w:val="16"/>
          <w:szCs w:val="16"/>
        </w:rPr>
        <w:t>горячего водоснабжения</w:t>
      </w:r>
    </w:p>
    <w:p w:rsidR="000F6BD7" w:rsidRPr="000F6BD7" w:rsidRDefault="000F6BD7" w:rsidP="000F6BD7"/>
    <w:p w:rsidR="0010692F" w:rsidRDefault="0010692F" w:rsidP="00D20A0F">
      <w:pPr>
        <w:jc w:val="right"/>
      </w:pPr>
    </w:p>
    <w:p w:rsidR="0010692F" w:rsidRPr="0010692F" w:rsidRDefault="0010692F" w:rsidP="0010692F"/>
    <w:p w:rsidR="0010692F" w:rsidRPr="0010692F" w:rsidRDefault="0010692F" w:rsidP="0010692F"/>
    <w:p w:rsidR="0010692F" w:rsidRPr="0010692F" w:rsidRDefault="0010692F" w:rsidP="0010692F"/>
    <w:p w:rsidR="0010692F" w:rsidRPr="005A0B3A" w:rsidRDefault="005A0B3A" w:rsidP="0010692F">
      <w:pPr>
        <w:jc w:val="center"/>
        <w:rPr>
          <w:b/>
          <w:spacing w:val="40"/>
        </w:rPr>
      </w:pPr>
      <w:r w:rsidRPr="005A0B3A">
        <w:rPr>
          <w:b/>
        </w:rPr>
        <w:t>МЕРОПРИЯТИ</w:t>
      </w:r>
      <w:r w:rsidR="00B70C38">
        <w:rPr>
          <w:b/>
        </w:rPr>
        <w:t>Я</w:t>
      </w:r>
      <w:r w:rsidRPr="005A0B3A">
        <w:t xml:space="preserve"> </w:t>
      </w:r>
    </w:p>
    <w:p w:rsidR="0010692F" w:rsidRPr="005A0B3A" w:rsidRDefault="00E35212" w:rsidP="0010692F">
      <w:pPr>
        <w:jc w:val="center"/>
        <w:rPr>
          <w:b/>
        </w:rPr>
      </w:pPr>
      <w:r>
        <w:rPr>
          <w:b/>
        </w:rPr>
        <w:t xml:space="preserve">по </w:t>
      </w:r>
      <w:r w:rsidR="0010692F" w:rsidRPr="005A0B3A">
        <w:rPr>
          <w:b/>
        </w:rPr>
        <w:t>подключения (технологического присоединения)</w:t>
      </w:r>
    </w:p>
    <w:p w:rsidR="0010692F" w:rsidRDefault="0010692F" w:rsidP="0010692F">
      <w:pPr>
        <w:jc w:val="center"/>
      </w:pPr>
      <w:r w:rsidRPr="005A0B3A">
        <w:rPr>
          <w:b/>
        </w:rPr>
        <w:t>к централизованной системе горячего водоснабжения</w:t>
      </w:r>
    </w:p>
    <w:p w:rsidR="0010692F" w:rsidRDefault="0010692F" w:rsidP="0010692F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2380"/>
        <w:gridCol w:w="3989"/>
        <w:gridCol w:w="406"/>
        <w:gridCol w:w="224"/>
        <w:gridCol w:w="1736"/>
        <w:gridCol w:w="406"/>
        <w:gridCol w:w="392"/>
        <w:gridCol w:w="280"/>
      </w:tblGrid>
      <w:tr w:rsidR="0010692F" w:rsidRPr="004F28BF" w:rsidTr="003A4BFE">
        <w:trPr>
          <w:trHeight w:val="156"/>
        </w:trPr>
        <w:tc>
          <w:tcPr>
            <w:tcW w:w="378" w:type="dxa"/>
            <w:vAlign w:val="bottom"/>
          </w:tcPr>
          <w:p w:rsidR="0010692F" w:rsidRPr="004F28BF" w:rsidRDefault="0010692F" w:rsidP="003A4BFE">
            <w:r>
              <w:t>№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10692F" w:rsidRPr="004F28BF" w:rsidRDefault="0010692F" w:rsidP="003A4BFE">
            <w:pPr>
              <w:jc w:val="center"/>
            </w:pPr>
          </w:p>
        </w:tc>
        <w:tc>
          <w:tcPr>
            <w:tcW w:w="3989" w:type="dxa"/>
            <w:vAlign w:val="bottom"/>
          </w:tcPr>
          <w:p w:rsidR="0010692F" w:rsidRPr="004F28BF" w:rsidRDefault="0010692F" w:rsidP="003A4BFE">
            <w:pPr>
              <w:jc w:val="right"/>
            </w:pPr>
            <w:r>
              <w:t>от 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10692F" w:rsidRPr="004F28BF" w:rsidRDefault="0010692F" w:rsidP="003A4BFE">
            <w:pPr>
              <w:jc w:val="center"/>
            </w:pPr>
          </w:p>
        </w:tc>
        <w:tc>
          <w:tcPr>
            <w:tcW w:w="224" w:type="dxa"/>
            <w:vAlign w:val="bottom"/>
          </w:tcPr>
          <w:p w:rsidR="0010692F" w:rsidRPr="004F28BF" w:rsidRDefault="0010692F" w:rsidP="003A4BFE">
            <w:r>
              <w:t>»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:rsidR="0010692F" w:rsidRPr="004F28BF" w:rsidRDefault="0010692F" w:rsidP="003A4BFE">
            <w:pPr>
              <w:jc w:val="center"/>
            </w:pPr>
          </w:p>
        </w:tc>
        <w:tc>
          <w:tcPr>
            <w:tcW w:w="406" w:type="dxa"/>
            <w:vAlign w:val="bottom"/>
          </w:tcPr>
          <w:p w:rsidR="0010692F" w:rsidRPr="004F28BF" w:rsidRDefault="0010692F" w:rsidP="003A4BFE">
            <w:pPr>
              <w:jc w:val="right"/>
            </w:pPr>
            <w:r>
              <w:t>20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:rsidR="0010692F" w:rsidRPr="004F28BF" w:rsidRDefault="005A0B3A" w:rsidP="003A4BFE">
            <w:r>
              <w:t>26</w:t>
            </w:r>
          </w:p>
        </w:tc>
        <w:tc>
          <w:tcPr>
            <w:tcW w:w="280" w:type="dxa"/>
            <w:vAlign w:val="bottom"/>
          </w:tcPr>
          <w:p w:rsidR="0010692F" w:rsidRPr="004F28BF" w:rsidRDefault="0010692F" w:rsidP="003A4BFE">
            <w:pPr>
              <w:jc w:val="right"/>
            </w:pPr>
            <w:r>
              <w:t>г.</w:t>
            </w:r>
          </w:p>
        </w:tc>
      </w:tr>
    </w:tbl>
    <w:p w:rsidR="0010692F" w:rsidRDefault="0010692F" w:rsidP="0010692F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1246"/>
        <w:gridCol w:w="1764"/>
        <w:gridCol w:w="5613"/>
      </w:tblGrid>
      <w:tr w:rsidR="0010692F" w:rsidRPr="004F28BF" w:rsidTr="003A4BFE">
        <w:trPr>
          <w:trHeight w:val="156"/>
        </w:trPr>
        <w:tc>
          <w:tcPr>
            <w:tcW w:w="1568" w:type="dxa"/>
            <w:vAlign w:val="bottom"/>
          </w:tcPr>
          <w:p w:rsidR="0010692F" w:rsidRPr="004F28BF" w:rsidRDefault="0010692F" w:rsidP="003A4BFE">
            <w:pPr>
              <w:ind w:firstLine="340"/>
            </w:pPr>
            <w:r>
              <w:t>Основание</w:t>
            </w:r>
          </w:p>
        </w:tc>
        <w:tc>
          <w:tcPr>
            <w:tcW w:w="8623" w:type="dxa"/>
            <w:gridSpan w:val="3"/>
            <w:tcBorders>
              <w:bottom w:val="single" w:sz="4" w:space="0" w:color="auto"/>
            </w:tcBorders>
            <w:vAlign w:val="bottom"/>
          </w:tcPr>
          <w:p w:rsidR="0010692F" w:rsidRPr="004F28BF" w:rsidRDefault="00ED2DB5" w:rsidP="003A4BFE">
            <w:pPr>
              <w:jc w:val="center"/>
            </w:pPr>
            <w:r w:rsidRPr="005C08EC">
              <w:t>ПП РФ</w:t>
            </w:r>
            <w:r>
              <w:t xml:space="preserve"> </w:t>
            </w:r>
            <w:r w:rsidRPr="005C08EC">
              <w:t>№ 21</w:t>
            </w:r>
            <w:r>
              <w:t>30 от 30.11.2021г</w:t>
            </w:r>
          </w:p>
        </w:tc>
      </w:tr>
      <w:tr w:rsidR="0010692F" w:rsidRPr="004F28BF" w:rsidTr="003A4BFE">
        <w:trPr>
          <w:trHeight w:val="156"/>
        </w:trPr>
        <w:tc>
          <w:tcPr>
            <w:tcW w:w="2814" w:type="dxa"/>
            <w:gridSpan w:val="2"/>
            <w:vAlign w:val="bottom"/>
          </w:tcPr>
          <w:p w:rsidR="0010692F" w:rsidRPr="004F28BF" w:rsidRDefault="0010692F" w:rsidP="003A4BFE">
            <w:pPr>
              <w:ind w:firstLine="340"/>
            </w:pPr>
            <w:r>
              <w:t>Подключаемый объект</w:t>
            </w:r>
          </w:p>
        </w:tc>
        <w:tc>
          <w:tcPr>
            <w:tcW w:w="7377" w:type="dxa"/>
            <w:gridSpan w:val="2"/>
            <w:tcBorders>
              <w:bottom w:val="single" w:sz="4" w:space="0" w:color="auto"/>
            </w:tcBorders>
            <w:vAlign w:val="bottom"/>
          </w:tcPr>
          <w:p w:rsidR="0010692F" w:rsidRPr="004F28BF" w:rsidRDefault="00ED2DB5" w:rsidP="00140521">
            <w:pPr>
              <w:jc w:val="center"/>
            </w:pPr>
            <w:r w:rsidRPr="007B1EE3">
              <w:rPr>
                <w:b/>
                <w:bCs/>
              </w:rPr>
              <w:t xml:space="preserve">«Создание женских консультаций, в том числе в составе других </w:t>
            </w:r>
          </w:p>
        </w:tc>
      </w:tr>
      <w:tr w:rsidR="00ED2DB5" w:rsidRPr="004F28BF" w:rsidTr="003A4BFE">
        <w:trPr>
          <w:trHeight w:val="156"/>
        </w:trPr>
        <w:tc>
          <w:tcPr>
            <w:tcW w:w="2814" w:type="dxa"/>
            <w:gridSpan w:val="2"/>
            <w:vAlign w:val="bottom"/>
          </w:tcPr>
          <w:p w:rsidR="00ED2DB5" w:rsidRDefault="00ED2DB5" w:rsidP="003A4BFE">
            <w:pPr>
              <w:ind w:firstLine="340"/>
            </w:pPr>
          </w:p>
        </w:tc>
        <w:tc>
          <w:tcPr>
            <w:tcW w:w="7377" w:type="dxa"/>
            <w:gridSpan w:val="2"/>
            <w:tcBorders>
              <w:bottom w:val="single" w:sz="4" w:space="0" w:color="auto"/>
            </w:tcBorders>
            <w:vAlign w:val="bottom"/>
          </w:tcPr>
          <w:p w:rsidR="00ED2DB5" w:rsidRPr="007B1EE3" w:rsidRDefault="00ED2DB5" w:rsidP="003A4BFE">
            <w:pPr>
              <w:jc w:val="center"/>
              <w:rPr>
                <w:b/>
                <w:bCs/>
              </w:rPr>
            </w:pPr>
            <w:r w:rsidRPr="007B1EE3">
              <w:rPr>
                <w:b/>
                <w:bCs/>
              </w:rPr>
              <w:t>организаций, для оказания медицинской помощи женщинам, в</w:t>
            </w:r>
          </w:p>
        </w:tc>
      </w:tr>
      <w:tr w:rsidR="00ED2DB5" w:rsidRPr="004F28BF" w:rsidTr="003A4BFE">
        <w:trPr>
          <w:trHeight w:val="156"/>
        </w:trPr>
        <w:tc>
          <w:tcPr>
            <w:tcW w:w="2814" w:type="dxa"/>
            <w:gridSpan w:val="2"/>
            <w:vAlign w:val="bottom"/>
          </w:tcPr>
          <w:p w:rsidR="00ED2DB5" w:rsidRDefault="00ED2DB5" w:rsidP="003A4BFE">
            <w:pPr>
              <w:ind w:firstLine="340"/>
            </w:pPr>
          </w:p>
        </w:tc>
        <w:tc>
          <w:tcPr>
            <w:tcW w:w="7377" w:type="dxa"/>
            <w:gridSpan w:val="2"/>
            <w:tcBorders>
              <w:bottom w:val="single" w:sz="4" w:space="0" w:color="auto"/>
            </w:tcBorders>
            <w:vAlign w:val="bottom"/>
          </w:tcPr>
          <w:p w:rsidR="00ED2DB5" w:rsidRPr="007B1EE3" w:rsidRDefault="00ED2DB5" w:rsidP="00140521">
            <w:pPr>
              <w:jc w:val="center"/>
              <w:rPr>
                <w:b/>
                <w:bCs/>
              </w:rPr>
            </w:pPr>
            <w:r w:rsidRPr="007B1EE3">
              <w:rPr>
                <w:b/>
                <w:bCs/>
              </w:rPr>
              <w:t>том числе проживающим в сельской местности, поселках город</w:t>
            </w:r>
          </w:p>
        </w:tc>
      </w:tr>
      <w:tr w:rsidR="00ED2DB5" w:rsidRPr="004F28BF" w:rsidTr="003A4BFE">
        <w:trPr>
          <w:trHeight w:val="156"/>
        </w:trPr>
        <w:tc>
          <w:tcPr>
            <w:tcW w:w="2814" w:type="dxa"/>
            <w:gridSpan w:val="2"/>
            <w:vAlign w:val="bottom"/>
          </w:tcPr>
          <w:p w:rsidR="00ED2DB5" w:rsidRDefault="00ED2DB5" w:rsidP="003A4BFE">
            <w:pPr>
              <w:ind w:firstLine="340"/>
            </w:pPr>
          </w:p>
        </w:tc>
        <w:tc>
          <w:tcPr>
            <w:tcW w:w="7377" w:type="dxa"/>
            <w:gridSpan w:val="2"/>
            <w:tcBorders>
              <w:bottom w:val="single" w:sz="4" w:space="0" w:color="auto"/>
            </w:tcBorders>
            <w:vAlign w:val="bottom"/>
          </w:tcPr>
          <w:p w:rsidR="00ED2DB5" w:rsidRPr="007B1EE3" w:rsidRDefault="00140521" w:rsidP="00140521">
            <w:pPr>
              <w:jc w:val="center"/>
              <w:rPr>
                <w:b/>
                <w:bCs/>
              </w:rPr>
            </w:pPr>
            <w:r w:rsidRPr="007B1EE3">
              <w:rPr>
                <w:b/>
                <w:bCs/>
              </w:rPr>
              <w:t>ского типа, малых городах. Женская консультация ГУЗ «Липец</w:t>
            </w:r>
            <w:r>
              <w:rPr>
                <w:b/>
                <w:bCs/>
              </w:rPr>
              <w:t>-</w:t>
            </w:r>
          </w:p>
        </w:tc>
      </w:tr>
      <w:tr w:rsidR="00140521" w:rsidRPr="004F28BF" w:rsidTr="003A4BFE">
        <w:trPr>
          <w:trHeight w:val="156"/>
        </w:trPr>
        <w:tc>
          <w:tcPr>
            <w:tcW w:w="2814" w:type="dxa"/>
            <w:gridSpan w:val="2"/>
            <w:vAlign w:val="bottom"/>
          </w:tcPr>
          <w:p w:rsidR="00140521" w:rsidRDefault="00140521" w:rsidP="003A4BFE">
            <w:pPr>
              <w:ind w:firstLine="340"/>
            </w:pPr>
          </w:p>
        </w:tc>
        <w:tc>
          <w:tcPr>
            <w:tcW w:w="7377" w:type="dxa"/>
            <w:gridSpan w:val="2"/>
            <w:tcBorders>
              <w:bottom w:val="single" w:sz="4" w:space="0" w:color="auto"/>
            </w:tcBorders>
            <w:vAlign w:val="bottom"/>
          </w:tcPr>
          <w:p w:rsidR="00140521" w:rsidRPr="007B1EE3" w:rsidRDefault="00140521" w:rsidP="003A4BFE">
            <w:pPr>
              <w:jc w:val="center"/>
              <w:rPr>
                <w:b/>
                <w:bCs/>
              </w:rPr>
            </w:pPr>
            <w:r w:rsidRPr="007B1EE3">
              <w:rPr>
                <w:b/>
                <w:bCs/>
              </w:rPr>
              <w:t>кая районная</w:t>
            </w:r>
            <w:r>
              <w:rPr>
                <w:b/>
                <w:bCs/>
              </w:rPr>
              <w:t xml:space="preserve"> </w:t>
            </w:r>
            <w:r w:rsidRPr="007B1EE3">
              <w:rPr>
                <w:b/>
                <w:bCs/>
              </w:rPr>
              <w:t>больница»»</w:t>
            </w:r>
          </w:p>
        </w:tc>
      </w:tr>
      <w:tr w:rsidR="0010692F" w:rsidRPr="004F28BF" w:rsidTr="003A4BFE">
        <w:trPr>
          <w:trHeight w:val="156"/>
        </w:trPr>
        <w:tc>
          <w:tcPr>
            <w:tcW w:w="4578" w:type="dxa"/>
            <w:gridSpan w:val="3"/>
            <w:vAlign w:val="bottom"/>
          </w:tcPr>
          <w:p w:rsidR="0010692F" w:rsidRPr="004F28BF" w:rsidRDefault="0010692F" w:rsidP="003A4BFE">
            <w:pPr>
              <w:ind w:firstLine="340"/>
            </w:pPr>
            <w:r w:rsidRPr="00912B75">
              <w:t>Кадастровый номер земельного участка</w:t>
            </w:r>
          </w:p>
        </w:tc>
        <w:tc>
          <w:tcPr>
            <w:tcW w:w="5613" w:type="dxa"/>
            <w:tcBorders>
              <w:bottom w:val="single" w:sz="4" w:space="0" w:color="auto"/>
            </w:tcBorders>
            <w:vAlign w:val="bottom"/>
          </w:tcPr>
          <w:p w:rsidR="0010692F" w:rsidRPr="004F28BF" w:rsidRDefault="00140521" w:rsidP="003A4BFE">
            <w:pPr>
              <w:jc w:val="center"/>
            </w:pPr>
            <w:r w:rsidRPr="005A0B3A">
              <w:rPr>
                <w:bCs/>
                <w:u w:val="single"/>
              </w:rPr>
              <w:t>48:20:0011204:10</w:t>
            </w:r>
          </w:p>
        </w:tc>
      </w:tr>
    </w:tbl>
    <w:p w:rsidR="0010692F" w:rsidRPr="00912B75" w:rsidRDefault="0010692F" w:rsidP="0010692F">
      <w:pPr>
        <w:ind w:firstLine="340"/>
        <w:jc w:val="both"/>
        <w:rPr>
          <w:sz w:val="2"/>
          <w:szCs w:val="2"/>
        </w:rPr>
      </w:pPr>
      <w:r>
        <w:t xml:space="preserve">Точка </w:t>
      </w:r>
      <w:r w:rsidR="00B70C38">
        <w:t>присоединения</w:t>
      </w:r>
      <w:r>
        <w:t xml:space="preserve"> (технологического присоединения) к централизованной системе горячего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8483"/>
      </w:tblGrid>
      <w:tr w:rsidR="0010692F" w:rsidRPr="004F28BF" w:rsidTr="00140521">
        <w:trPr>
          <w:trHeight w:val="156"/>
        </w:trPr>
        <w:tc>
          <w:tcPr>
            <w:tcW w:w="1708" w:type="dxa"/>
            <w:vAlign w:val="bottom"/>
          </w:tcPr>
          <w:p w:rsidR="0010692F" w:rsidRPr="004F28BF" w:rsidRDefault="0010692F" w:rsidP="003A4BFE">
            <w:r>
              <w:t>водоснабжения</w:t>
            </w:r>
          </w:p>
        </w:tc>
        <w:tc>
          <w:tcPr>
            <w:tcW w:w="8483" w:type="dxa"/>
            <w:vAlign w:val="bottom"/>
          </w:tcPr>
          <w:p w:rsidR="0010692F" w:rsidRPr="00140521" w:rsidRDefault="00140521" w:rsidP="00140521">
            <w:pPr>
              <w:rPr>
                <w:u w:val="single"/>
              </w:rPr>
            </w:pPr>
            <w:r w:rsidRPr="00140521">
              <w:rPr>
                <w:u w:val="single"/>
              </w:rPr>
              <w:t xml:space="preserve">существующая сеть горячего водоснабжения </w:t>
            </w:r>
            <w:r w:rsidRPr="00140521">
              <w:rPr>
                <w:u w:val="single"/>
                <w:lang w:val="en-US"/>
              </w:rPr>
              <w:t>d</w:t>
            </w:r>
            <w:r w:rsidRPr="00140521">
              <w:rPr>
                <w:u w:val="single"/>
              </w:rPr>
              <w:t xml:space="preserve">57мм, </w:t>
            </w:r>
            <w:r w:rsidRPr="00140521">
              <w:rPr>
                <w:u w:val="single"/>
                <w:lang w:val="en-US"/>
              </w:rPr>
              <w:t>d</w:t>
            </w:r>
            <w:r w:rsidRPr="00140521">
              <w:rPr>
                <w:u w:val="single"/>
              </w:rPr>
              <w:t xml:space="preserve">32мм по ул. Монтажников, </w:t>
            </w:r>
          </w:p>
        </w:tc>
      </w:tr>
      <w:tr w:rsidR="00140521" w:rsidRPr="004F28BF" w:rsidTr="003A4BFE">
        <w:trPr>
          <w:trHeight w:val="156"/>
        </w:trPr>
        <w:tc>
          <w:tcPr>
            <w:tcW w:w="1708" w:type="dxa"/>
            <w:vAlign w:val="bottom"/>
          </w:tcPr>
          <w:p w:rsidR="00140521" w:rsidRDefault="00140521" w:rsidP="003A4BFE"/>
        </w:tc>
        <w:tc>
          <w:tcPr>
            <w:tcW w:w="8483" w:type="dxa"/>
            <w:tcBorders>
              <w:bottom w:val="single" w:sz="4" w:space="0" w:color="auto"/>
            </w:tcBorders>
            <w:vAlign w:val="bottom"/>
          </w:tcPr>
          <w:p w:rsidR="00140521" w:rsidRPr="005A0B3A" w:rsidRDefault="00140521" w:rsidP="00140521">
            <w:r w:rsidRPr="005A0B3A">
              <w:t>3а.</w:t>
            </w:r>
          </w:p>
        </w:tc>
      </w:tr>
    </w:tbl>
    <w:p w:rsidR="00140521" w:rsidRDefault="00140521" w:rsidP="0010692F">
      <w:pPr>
        <w:tabs>
          <w:tab w:val="left" w:pos="5610"/>
        </w:tabs>
        <w:ind w:left="3594" w:firstLine="4902"/>
        <w:jc w:val="right"/>
      </w:pPr>
    </w:p>
    <w:p w:rsidR="00140521" w:rsidRDefault="00140521" w:rsidP="00140521">
      <w:pPr>
        <w:tabs>
          <w:tab w:val="left" w:pos="5610"/>
        </w:tabs>
        <w:jc w:val="center"/>
        <w:rPr>
          <w:b/>
        </w:rPr>
      </w:pPr>
      <w:r w:rsidRPr="00140521">
        <w:rPr>
          <w:b/>
        </w:rPr>
        <w:t>1. Мероприятия, выполняемые Исполнителем</w:t>
      </w:r>
      <w:r>
        <w:rPr>
          <w:b/>
        </w:rPr>
        <w:t>:</w:t>
      </w:r>
    </w:p>
    <w:p w:rsidR="00E35212" w:rsidRDefault="00E35212" w:rsidP="00E35212">
      <w:pPr>
        <w:pStyle w:val="af3"/>
        <w:ind w:left="0" w:right="-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Pr="00F1006F">
        <w:rPr>
          <w:sz w:val="24"/>
          <w:szCs w:val="24"/>
        </w:rPr>
        <w:t xml:space="preserve">Разработать проектно-сметную и рабочую документацию на </w:t>
      </w:r>
      <w:r>
        <w:rPr>
          <w:sz w:val="24"/>
          <w:szCs w:val="24"/>
        </w:rPr>
        <w:t xml:space="preserve">строительство сети горячего водоснабжения </w:t>
      </w:r>
      <w:r w:rsidRPr="00F1006F">
        <w:rPr>
          <w:sz w:val="24"/>
          <w:szCs w:val="24"/>
        </w:rPr>
        <w:t xml:space="preserve">от точки </w:t>
      </w:r>
      <w:r w:rsidR="00D20838">
        <w:rPr>
          <w:sz w:val="24"/>
          <w:szCs w:val="24"/>
        </w:rPr>
        <w:t>присоединения</w:t>
      </w:r>
      <w:r w:rsidRPr="00F100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наружной стены строящегося (подключаемого) объекта </w:t>
      </w:r>
      <w:r w:rsidRPr="00F1006F">
        <w:rPr>
          <w:sz w:val="24"/>
          <w:szCs w:val="24"/>
        </w:rPr>
        <w:t>(</w:t>
      </w:r>
      <w:r w:rsidRPr="007472C3">
        <w:rPr>
          <w:bCs/>
          <w:sz w:val="24"/>
          <w:szCs w:val="24"/>
        </w:rPr>
        <w:t>женская консультация).</w:t>
      </w:r>
    </w:p>
    <w:p w:rsidR="00E35212" w:rsidRDefault="00E35212" w:rsidP="00E35212">
      <w:pPr>
        <w:pStyle w:val="af3"/>
        <w:ind w:left="0" w:right="-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 w:rsidRPr="00F1006F">
        <w:rPr>
          <w:sz w:val="24"/>
          <w:szCs w:val="24"/>
        </w:rPr>
        <w:t>Осуществить подключение строящегося объекта (</w:t>
      </w:r>
      <w:r w:rsidRPr="007472C3">
        <w:rPr>
          <w:bCs/>
          <w:sz w:val="24"/>
          <w:szCs w:val="24"/>
        </w:rPr>
        <w:t>женская консультация</w:t>
      </w:r>
      <w:r w:rsidRPr="00F1006F">
        <w:rPr>
          <w:sz w:val="24"/>
          <w:szCs w:val="24"/>
        </w:rPr>
        <w:t xml:space="preserve">) </w:t>
      </w:r>
      <w:r>
        <w:rPr>
          <w:sz w:val="24"/>
          <w:szCs w:val="24"/>
        </w:rPr>
        <w:t>от существующей сети горячего водоснабжения</w:t>
      </w:r>
      <w:r w:rsidRPr="00F1006F">
        <w:rPr>
          <w:sz w:val="24"/>
          <w:szCs w:val="24"/>
        </w:rPr>
        <w:t xml:space="preserve"> (смотреть схему подключения).</w:t>
      </w:r>
    </w:p>
    <w:p w:rsidR="00E35212" w:rsidRDefault="00E35212" w:rsidP="00E35212">
      <w:pPr>
        <w:pStyle w:val="af3"/>
        <w:ind w:left="0" w:right="-141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1.3 </w:t>
      </w:r>
      <w:r w:rsidRPr="00F1006F">
        <w:rPr>
          <w:sz w:val="24"/>
          <w:szCs w:val="24"/>
        </w:rPr>
        <w:t>Способ прокладки сети</w:t>
      </w:r>
      <w:r>
        <w:rPr>
          <w:sz w:val="24"/>
          <w:szCs w:val="24"/>
        </w:rPr>
        <w:t xml:space="preserve"> горячего водоснабжения</w:t>
      </w:r>
      <w:r w:rsidRPr="00F1006F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осуществить</w:t>
      </w:r>
      <w:r w:rsidRPr="00F1006F">
        <w:rPr>
          <w:sz w:val="24"/>
          <w:szCs w:val="24"/>
        </w:rPr>
        <w:t xml:space="preserve"> по </w:t>
      </w:r>
      <w:r>
        <w:rPr>
          <w:sz w:val="24"/>
          <w:szCs w:val="24"/>
        </w:rPr>
        <w:t>4</w:t>
      </w:r>
      <w:r w:rsidRPr="00F1006F">
        <w:rPr>
          <w:sz w:val="24"/>
          <w:szCs w:val="24"/>
        </w:rPr>
        <w:t>-х трубной схеме</w:t>
      </w:r>
      <w:r>
        <w:rPr>
          <w:sz w:val="24"/>
          <w:szCs w:val="24"/>
        </w:rPr>
        <w:t xml:space="preserve">, данные работы выполнить </w:t>
      </w:r>
      <w:r w:rsidRPr="00F1006F">
        <w:rPr>
          <w:sz w:val="24"/>
          <w:szCs w:val="24"/>
        </w:rPr>
        <w:t>в соответствии с СП 124.13330.2012 «Тепловые сети»</w:t>
      </w:r>
      <w:r w:rsidRPr="00F1006F">
        <w:rPr>
          <w:sz w:val="24"/>
          <w:szCs w:val="24"/>
          <w:shd w:val="clear" w:color="auto" w:fill="FFFFFF"/>
        </w:rPr>
        <w:t xml:space="preserve"> Актуализированная редакция</w:t>
      </w:r>
      <w:r w:rsidRPr="00F1006F">
        <w:rPr>
          <w:sz w:val="24"/>
          <w:szCs w:val="24"/>
        </w:rPr>
        <w:t xml:space="preserve"> </w:t>
      </w:r>
      <w:hyperlink r:id="rId11" w:anchor="7D20K3" w:history="1">
        <w:r w:rsidRPr="00F1006F">
          <w:rPr>
            <w:rStyle w:val="a9"/>
            <w:color w:val="auto"/>
            <w:sz w:val="24"/>
            <w:szCs w:val="24"/>
            <w:shd w:val="clear" w:color="auto" w:fill="FFFFFF"/>
          </w:rPr>
          <w:t>СНиП 41-02-2003</w:t>
        </w:r>
      </w:hyperlink>
      <w:r>
        <w:rPr>
          <w:sz w:val="24"/>
          <w:szCs w:val="24"/>
        </w:rPr>
        <w:t>, СП 61.13330.2012</w:t>
      </w:r>
      <w:r w:rsidRPr="002F653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 xml:space="preserve">«Тепловая изоляция оборудования и трубопроводов» </w:t>
      </w:r>
      <w:r w:rsidRPr="002F653A">
        <w:rPr>
          <w:color w:val="333333"/>
          <w:sz w:val="24"/>
          <w:szCs w:val="24"/>
          <w:shd w:val="clear" w:color="auto" w:fill="FFFFFF"/>
        </w:rPr>
        <w:t>Актуализированная редакция </w:t>
      </w:r>
      <w:r w:rsidRPr="002F653A">
        <w:rPr>
          <w:bCs/>
          <w:color w:val="333333"/>
          <w:sz w:val="24"/>
          <w:szCs w:val="24"/>
          <w:shd w:val="clear" w:color="auto" w:fill="FFFFFF"/>
        </w:rPr>
        <w:t>СНиП</w:t>
      </w:r>
      <w:r w:rsidRPr="002F653A">
        <w:rPr>
          <w:color w:val="333333"/>
          <w:sz w:val="24"/>
          <w:szCs w:val="24"/>
          <w:shd w:val="clear" w:color="auto" w:fill="FFFFFF"/>
        </w:rPr>
        <w:t> </w:t>
      </w:r>
      <w:r w:rsidRPr="002F653A">
        <w:rPr>
          <w:bCs/>
          <w:color w:val="333333"/>
          <w:sz w:val="24"/>
          <w:szCs w:val="24"/>
          <w:shd w:val="clear" w:color="auto" w:fill="FFFFFF"/>
        </w:rPr>
        <w:t>41</w:t>
      </w:r>
      <w:r w:rsidRPr="002F653A">
        <w:rPr>
          <w:color w:val="333333"/>
          <w:sz w:val="24"/>
          <w:szCs w:val="24"/>
          <w:shd w:val="clear" w:color="auto" w:fill="FFFFFF"/>
        </w:rPr>
        <w:t>-</w:t>
      </w:r>
      <w:r w:rsidRPr="002F653A">
        <w:rPr>
          <w:bCs/>
          <w:color w:val="333333"/>
          <w:sz w:val="24"/>
          <w:szCs w:val="24"/>
          <w:shd w:val="clear" w:color="auto" w:fill="FFFFFF"/>
        </w:rPr>
        <w:t>03</w:t>
      </w:r>
      <w:r w:rsidRPr="002F653A">
        <w:rPr>
          <w:color w:val="333333"/>
          <w:sz w:val="24"/>
          <w:szCs w:val="24"/>
          <w:shd w:val="clear" w:color="auto" w:fill="FFFFFF"/>
        </w:rPr>
        <w:t>-</w:t>
      </w:r>
      <w:r w:rsidRPr="002F653A">
        <w:rPr>
          <w:bCs/>
          <w:color w:val="333333"/>
          <w:sz w:val="24"/>
          <w:szCs w:val="24"/>
          <w:shd w:val="clear" w:color="auto" w:fill="FFFFFF"/>
        </w:rPr>
        <w:t>2003</w:t>
      </w:r>
      <w:r w:rsidRPr="002F653A">
        <w:rPr>
          <w:color w:val="333333"/>
          <w:sz w:val="24"/>
          <w:szCs w:val="24"/>
          <w:shd w:val="clear" w:color="auto" w:fill="FFFFFF"/>
        </w:rPr>
        <w:t>.</w:t>
      </w:r>
    </w:p>
    <w:p w:rsidR="00E35212" w:rsidRPr="00F1006F" w:rsidRDefault="00E35212" w:rsidP="00E35212">
      <w:pPr>
        <w:tabs>
          <w:tab w:val="left" w:pos="500"/>
          <w:tab w:val="left" w:pos="709"/>
          <w:tab w:val="left" w:pos="851"/>
        </w:tabs>
        <w:ind w:right="-141"/>
        <w:jc w:val="both"/>
      </w:pPr>
      <w:r>
        <w:t xml:space="preserve">1.4 </w:t>
      </w:r>
      <w:r w:rsidRPr="00F1006F">
        <w:t>Порядок оформления, объем проектно-сметной документации и перечень документов для ввода объекта в эксплуатацию согласовать с отделом технического надзора Верхне-Донского Управления Ростехнадзора по Липецкой области (ул. А.Невского,3)</w:t>
      </w:r>
      <w:r>
        <w:t>.</w:t>
      </w:r>
    </w:p>
    <w:p w:rsidR="00E35212" w:rsidRDefault="00E35212" w:rsidP="00E35212">
      <w:pPr>
        <w:tabs>
          <w:tab w:val="left" w:pos="5610"/>
        </w:tabs>
        <w:jc w:val="both"/>
      </w:pPr>
      <w:r w:rsidRPr="00F1006F">
        <w:t>1</w:t>
      </w:r>
      <w:r>
        <w:t>.5</w:t>
      </w:r>
      <w:r w:rsidRPr="00F1006F">
        <w:t xml:space="preserve"> Получить разрешения на допуск в эксплуатацию вновь построенной тепловой сети в Управлении Ростехнадзора по Липецкой области</w:t>
      </w:r>
      <w:r>
        <w:t xml:space="preserve"> </w:t>
      </w:r>
      <w:r w:rsidRPr="00F1006F">
        <w:t>(ул. А. Невского, 3)</w:t>
      </w:r>
      <w:r>
        <w:t>.</w:t>
      </w:r>
    </w:p>
    <w:p w:rsidR="00E35212" w:rsidRPr="00140521" w:rsidRDefault="00E35212" w:rsidP="00E35212">
      <w:pPr>
        <w:tabs>
          <w:tab w:val="left" w:pos="5610"/>
        </w:tabs>
        <w:jc w:val="both"/>
        <w:rPr>
          <w:b/>
        </w:rPr>
      </w:pPr>
    </w:p>
    <w:p w:rsidR="00E35212" w:rsidRDefault="00E35212" w:rsidP="00E35212">
      <w:pPr>
        <w:tabs>
          <w:tab w:val="left" w:pos="5610"/>
        </w:tabs>
        <w:jc w:val="center"/>
        <w:rPr>
          <w:b/>
        </w:rPr>
      </w:pPr>
      <w:r w:rsidRPr="00E35212">
        <w:rPr>
          <w:b/>
        </w:rPr>
        <w:t>2. Мероприятия, выполняемые заявителем:</w:t>
      </w:r>
    </w:p>
    <w:p w:rsidR="00E35212" w:rsidRPr="00F1006F" w:rsidRDefault="00EE173C" w:rsidP="00E35212">
      <w:pPr>
        <w:tabs>
          <w:tab w:val="left" w:pos="500"/>
          <w:tab w:val="left" w:pos="900"/>
        </w:tabs>
        <w:ind w:right="-141"/>
        <w:jc w:val="both"/>
      </w:pPr>
      <w:r>
        <w:t>2</w:t>
      </w:r>
      <w:r w:rsidR="00E35212">
        <w:t xml:space="preserve">.1 </w:t>
      </w:r>
      <w:r w:rsidR="00E35212" w:rsidRPr="00F1006F">
        <w:t xml:space="preserve">Разработать </w:t>
      </w:r>
      <w:r w:rsidR="00E35212">
        <w:t xml:space="preserve">проектную </w:t>
      </w:r>
      <w:r w:rsidR="00E35212" w:rsidRPr="00F1006F">
        <w:t>документацию</w:t>
      </w:r>
      <w:r w:rsidR="00E35212">
        <w:t xml:space="preserve"> на узел учета горячей воды и теплоносителя.</w:t>
      </w:r>
    </w:p>
    <w:p w:rsidR="00E35212" w:rsidRDefault="00EE173C" w:rsidP="00E35212">
      <w:pPr>
        <w:tabs>
          <w:tab w:val="left" w:pos="500"/>
        </w:tabs>
        <w:ind w:right="-141"/>
      </w:pPr>
      <w:r>
        <w:t>2</w:t>
      </w:r>
      <w:r w:rsidR="00E35212">
        <w:t>.2</w:t>
      </w:r>
      <w:r w:rsidR="00E35212" w:rsidRPr="00F1006F">
        <w:t xml:space="preserve">. Предусмотреть защиту систем </w:t>
      </w:r>
      <w:r w:rsidR="00E35212">
        <w:t xml:space="preserve">горячего водоснабжения от превышения допустимых </w:t>
      </w:r>
      <w:r w:rsidR="00E35212" w:rsidRPr="00F1006F">
        <w:t>параметров теплоносителя</w:t>
      </w:r>
      <w:r w:rsidR="00E35212">
        <w:t>.</w:t>
      </w:r>
    </w:p>
    <w:p w:rsidR="00E35212" w:rsidRDefault="00EE173C" w:rsidP="00E35212">
      <w:pPr>
        <w:tabs>
          <w:tab w:val="left" w:pos="0"/>
        </w:tabs>
        <w:jc w:val="both"/>
      </w:pPr>
      <w:r>
        <w:t>2</w:t>
      </w:r>
      <w:r w:rsidR="00E35212">
        <w:t>.3</w:t>
      </w:r>
      <w:r>
        <w:t>.</w:t>
      </w:r>
      <w:r w:rsidR="00E35212">
        <w:t xml:space="preserve"> </w:t>
      </w:r>
      <w:r w:rsidR="00E35212" w:rsidRPr="00F1006F">
        <w:t>Получить разрешения на допуск в эксплуатацию энергопринимающей установки в Управлении Ростехнадзора по Липецкой области (ул. А. Невского, 3)</w:t>
      </w:r>
      <w:r w:rsidR="00E35212">
        <w:t>.</w:t>
      </w:r>
    </w:p>
    <w:p w:rsidR="00E35212" w:rsidRDefault="00EE173C" w:rsidP="00E35212">
      <w:pPr>
        <w:tabs>
          <w:tab w:val="left" w:pos="0"/>
        </w:tabs>
        <w:jc w:val="both"/>
      </w:pPr>
      <w:r>
        <w:t>2</w:t>
      </w:r>
      <w:r w:rsidR="00E35212">
        <w:t>.4</w:t>
      </w:r>
      <w:r>
        <w:t>.</w:t>
      </w:r>
      <w:r w:rsidR="00E35212">
        <w:t xml:space="preserve"> Заявитель обязан предоставить беспрепятственный доступ должностным лицам МУП «Липецктеплосеть» для контроля за режимом теплопотребления, техническим состоянием и эксплуатацией систем теплопотребления.</w:t>
      </w:r>
    </w:p>
    <w:p w:rsidR="00E35212" w:rsidRDefault="00EE173C" w:rsidP="00E35212">
      <w:pPr>
        <w:tabs>
          <w:tab w:val="left" w:pos="5610"/>
        </w:tabs>
        <w:jc w:val="both"/>
      </w:pPr>
      <w:r>
        <w:t>2</w:t>
      </w:r>
      <w:r w:rsidR="00E35212">
        <w:t>.5</w:t>
      </w:r>
      <w:r>
        <w:t>.</w:t>
      </w:r>
      <w:r w:rsidR="00E35212">
        <w:t xml:space="preserve"> После завершения монтажа внутридомовых сетей, приборов учета и теплосчетчиков, заявитель должен уведомить МУП «Липецктеплосеть» для проведения проверки соответствия выполненных работ техническим условиям.</w:t>
      </w:r>
    </w:p>
    <w:p w:rsidR="005C7FFB" w:rsidRDefault="00EE173C" w:rsidP="00E35212">
      <w:pPr>
        <w:tabs>
          <w:tab w:val="left" w:pos="5610"/>
        </w:tabs>
        <w:jc w:val="both"/>
      </w:pPr>
      <w:r>
        <w:lastRenderedPageBreak/>
        <w:t>2.6. Подписать составленный Исполнителем акт о готовности внутриплощадочных и внутридомовых сетей и оборудования подключаемого объекта к подаче горячего водоснабжения (при отсутствии возражений).</w:t>
      </w:r>
    </w:p>
    <w:p w:rsidR="005C7FFB" w:rsidRDefault="005C7FFB" w:rsidP="00E35212">
      <w:pPr>
        <w:tabs>
          <w:tab w:val="left" w:pos="5610"/>
        </w:tabs>
        <w:jc w:val="both"/>
      </w:pPr>
      <w:r>
        <w:t xml:space="preserve">2.7. Осуществить не позднее срока </w:t>
      </w:r>
      <w:r w:rsidR="003C7473">
        <w:t>подключения,</w:t>
      </w:r>
      <w:r>
        <w:t xml:space="preserve"> предусмотренного Договором, (но не ранее подписания акта о готовности внутриплощадочных и внутридомовых сетей и оборудования объекта Заявителя к подаче горячего водоснабжения), действия по подключению к централизованным сетям горячего водоснабжения</w:t>
      </w:r>
      <w:r w:rsidR="00A9625E">
        <w:t xml:space="preserve"> внутридомовых сетей и оборудования объекта Заявителя.</w:t>
      </w:r>
    </w:p>
    <w:p w:rsidR="00EE173C" w:rsidRPr="00E35212" w:rsidRDefault="00EE173C" w:rsidP="00E35212">
      <w:pPr>
        <w:tabs>
          <w:tab w:val="left" w:pos="5610"/>
        </w:tabs>
        <w:jc w:val="both"/>
        <w:rPr>
          <w:b/>
        </w:rPr>
      </w:pPr>
      <w:r>
        <w:t xml:space="preserve"> </w:t>
      </w:r>
    </w:p>
    <w:p w:rsidR="00A9625E" w:rsidRDefault="00A9625E" w:rsidP="0010692F">
      <w:pPr>
        <w:tabs>
          <w:tab w:val="left" w:pos="5610"/>
        </w:tabs>
        <w:ind w:left="3594" w:firstLine="4902"/>
        <w:jc w:val="right"/>
      </w:pPr>
    </w:p>
    <w:p w:rsidR="00A9625E" w:rsidRPr="00A9625E" w:rsidRDefault="00A9625E" w:rsidP="00A9625E"/>
    <w:p w:rsidR="00A9625E" w:rsidRDefault="00A9625E" w:rsidP="00A9625E">
      <w:pPr>
        <w:autoSpaceDE w:val="0"/>
        <w:autoSpaceDN w:val="0"/>
        <w:adjustRightInd w:val="0"/>
        <w:ind w:left="5670" w:hanging="5812"/>
        <w:rPr>
          <w:sz w:val="25"/>
          <w:szCs w:val="25"/>
        </w:rPr>
      </w:pPr>
      <w:r>
        <w:rPr>
          <w:sz w:val="25"/>
          <w:szCs w:val="25"/>
        </w:rPr>
        <w:t>Директор МУП «Липецктеплосеть»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Главный врач ГУЗ «Липецкая РБ»</w:t>
      </w:r>
    </w:p>
    <w:p w:rsidR="00A9625E" w:rsidRDefault="00A9625E" w:rsidP="00A9625E">
      <w:pPr>
        <w:autoSpaceDE w:val="0"/>
        <w:autoSpaceDN w:val="0"/>
        <w:adjustRightInd w:val="0"/>
        <w:ind w:left="5670" w:hanging="5812"/>
        <w:rPr>
          <w:sz w:val="25"/>
          <w:szCs w:val="25"/>
        </w:rPr>
      </w:pPr>
    </w:p>
    <w:p w:rsidR="00A9625E" w:rsidRDefault="00A9625E" w:rsidP="00A9625E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_______________Д.Н. Бондаревский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_____________</w:t>
      </w:r>
      <w:r w:rsidRPr="00EF0830">
        <w:rPr>
          <w:sz w:val="25"/>
          <w:szCs w:val="25"/>
        </w:rPr>
        <w:t xml:space="preserve"> </w:t>
      </w:r>
      <w:r>
        <w:rPr>
          <w:sz w:val="25"/>
          <w:szCs w:val="25"/>
        </w:rPr>
        <w:t>С.В. Николаев</w:t>
      </w:r>
    </w:p>
    <w:p w:rsidR="00A9625E" w:rsidRPr="00740519" w:rsidRDefault="00A9625E" w:rsidP="00A9625E">
      <w:pPr>
        <w:pStyle w:val="ConsPlusNonformat"/>
        <w:tabs>
          <w:tab w:val="left" w:pos="394"/>
          <w:tab w:val="left" w:pos="5639"/>
        </w:tabs>
        <w:rPr>
          <w:rFonts w:ascii="Times New Roman" w:hAnsi="Times New Roman" w:cs="Times New Roman"/>
          <w:sz w:val="18"/>
          <w:szCs w:val="18"/>
        </w:rPr>
      </w:pPr>
      <w:r w:rsidRPr="00740519">
        <w:rPr>
          <w:rFonts w:ascii="Times New Roman" w:hAnsi="Times New Roman" w:cs="Times New Roman"/>
          <w:sz w:val="18"/>
          <w:szCs w:val="18"/>
        </w:rPr>
        <w:t>М.П.</w:t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М.П.</w:t>
      </w:r>
    </w:p>
    <w:p w:rsidR="00A9625E" w:rsidRDefault="00A9625E" w:rsidP="00A9625E">
      <w:pPr>
        <w:tabs>
          <w:tab w:val="left" w:pos="5505"/>
        </w:tabs>
        <w:autoSpaceDE w:val="0"/>
        <w:autoSpaceDN w:val="0"/>
        <w:adjustRightInd w:val="0"/>
        <w:rPr>
          <w:sz w:val="25"/>
          <w:szCs w:val="25"/>
        </w:rPr>
      </w:pPr>
      <w:r>
        <w:t>«____» _______________ 2026 г.</w:t>
      </w:r>
      <w:r>
        <w:tab/>
        <w:t xml:space="preserve"> </w:t>
      </w:r>
      <w:r>
        <w:tab/>
      </w:r>
      <w:r>
        <w:tab/>
        <w:t>«_____» ____________</w:t>
      </w:r>
      <w:r w:rsidRPr="00D7240B">
        <w:t>202</w:t>
      </w:r>
      <w:r>
        <w:t>6</w:t>
      </w:r>
      <w:r w:rsidRPr="00D7240B">
        <w:t xml:space="preserve"> г.</w:t>
      </w:r>
    </w:p>
    <w:p w:rsidR="00A9625E" w:rsidRDefault="00A9625E" w:rsidP="0010692F">
      <w:pPr>
        <w:tabs>
          <w:tab w:val="left" w:pos="5610"/>
        </w:tabs>
        <w:ind w:left="3594" w:firstLine="4902"/>
        <w:jc w:val="right"/>
      </w:pPr>
    </w:p>
    <w:p w:rsidR="00D20A0F" w:rsidRDefault="0010692F" w:rsidP="0010692F">
      <w:pPr>
        <w:tabs>
          <w:tab w:val="left" w:pos="5610"/>
        </w:tabs>
        <w:ind w:left="3594" w:firstLine="4902"/>
        <w:jc w:val="right"/>
        <w:rPr>
          <w:sz w:val="16"/>
          <w:szCs w:val="16"/>
        </w:rPr>
      </w:pPr>
      <w:r w:rsidRPr="00A9625E">
        <w:br w:type="page"/>
      </w:r>
      <w:r w:rsidR="00D20A0F">
        <w:rPr>
          <w:sz w:val="16"/>
          <w:szCs w:val="16"/>
        </w:rPr>
        <w:lastRenderedPageBreak/>
        <w:t xml:space="preserve">Приложение № </w:t>
      </w:r>
      <w:r>
        <w:rPr>
          <w:sz w:val="16"/>
          <w:szCs w:val="16"/>
        </w:rPr>
        <w:t>3</w:t>
      </w:r>
    </w:p>
    <w:p w:rsidR="00D20A0F" w:rsidRDefault="00D20A0F" w:rsidP="00D20A0F">
      <w:pPr>
        <w:jc w:val="right"/>
        <w:rPr>
          <w:sz w:val="16"/>
          <w:szCs w:val="16"/>
        </w:rPr>
      </w:pPr>
      <w:r>
        <w:rPr>
          <w:sz w:val="16"/>
          <w:szCs w:val="16"/>
        </w:rPr>
        <w:t>к типовому договору о подключении</w:t>
      </w:r>
    </w:p>
    <w:p w:rsidR="00D20A0F" w:rsidRDefault="00D20A0F" w:rsidP="00D20A0F">
      <w:pPr>
        <w:jc w:val="right"/>
        <w:rPr>
          <w:sz w:val="16"/>
          <w:szCs w:val="16"/>
        </w:rPr>
      </w:pPr>
      <w:r>
        <w:rPr>
          <w:sz w:val="16"/>
          <w:szCs w:val="16"/>
        </w:rPr>
        <w:t>(технологическом присоединении)</w:t>
      </w:r>
    </w:p>
    <w:p w:rsidR="00D20A0F" w:rsidRDefault="00D20A0F" w:rsidP="00D20A0F">
      <w:pPr>
        <w:jc w:val="right"/>
        <w:rPr>
          <w:sz w:val="16"/>
          <w:szCs w:val="16"/>
        </w:rPr>
      </w:pPr>
      <w:r>
        <w:rPr>
          <w:sz w:val="16"/>
          <w:szCs w:val="16"/>
        </w:rPr>
        <w:t>к централизованным системам</w:t>
      </w:r>
    </w:p>
    <w:p w:rsidR="00D20A0F" w:rsidRDefault="00D20A0F" w:rsidP="00D20A0F">
      <w:pPr>
        <w:jc w:val="right"/>
        <w:rPr>
          <w:sz w:val="16"/>
          <w:szCs w:val="16"/>
        </w:rPr>
      </w:pPr>
      <w:r>
        <w:rPr>
          <w:sz w:val="16"/>
          <w:szCs w:val="16"/>
        </w:rPr>
        <w:t>горячего водоснабжения</w:t>
      </w:r>
    </w:p>
    <w:p w:rsidR="003C5FF0" w:rsidRDefault="003C5FF0" w:rsidP="00E34DD7"/>
    <w:p w:rsidR="00D20A0F" w:rsidRDefault="00D20A0F" w:rsidP="00E34DD7"/>
    <w:p w:rsidR="00D20A0F" w:rsidRDefault="00D20A0F" w:rsidP="00E34DD7"/>
    <w:p w:rsidR="00D20A0F" w:rsidRPr="004F28BF" w:rsidRDefault="00D20A0F" w:rsidP="00D20A0F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АКТ</w:t>
      </w:r>
    </w:p>
    <w:p w:rsidR="00D20A0F" w:rsidRDefault="00D20A0F" w:rsidP="00D20A0F">
      <w:pPr>
        <w:jc w:val="center"/>
      </w:pPr>
      <w:r>
        <w:rPr>
          <w:b/>
          <w:sz w:val="28"/>
          <w:szCs w:val="28"/>
        </w:rPr>
        <w:t xml:space="preserve">о подключении </w:t>
      </w:r>
      <w:r w:rsidRPr="00D20A0F">
        <w:rPr>
          <w:b/>
          <w:sz w:val="28"/>
          <w:szCs w:val="28"/>
        </w:rPr>
        <w:t>(технологическом присоединении) объекта</w:t>
      </w:r>
    </w:p>
    <w:p w:rsidR="00D20A0F" w:rsidRDefault="00D20A0F" w:rsidP="00E34DD7"/>
    <w:p w:rsidR="00D20A0F" w:rsidRDefault="00D20A0F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980"/>
        <w:gridCol w:w="1680"/>
        <w:gridCol w:w="364"/>
        <w:gridCol w:w="5021"/>
        <w:gridCol w:w="60"/>
      </w:tblGrid>
      <w:tr w:rsidR="00D20A0F" w:rsidRPr="004F28BF" w:rsidTr="00797012">
        <w:trPr>
          <w:trHeight w:val="240"/>
        </w:trPr>
        <w:tc>
          <w:tcPr>
            <w:tcW w:w="10131" w:type="dxa"/>
            <w:gridSpan w:val="5"/>
            <w:tcBorders>
              <w:bottom w:val="single" w:sz="4" w:space="0" w:color="auto"/>
            </w:tcBorders>
            <w:vAlign w:val="bottom"/>
          </w:tcPr>
          <w:p w:rsidR="00D20A0F" w:rsidRPr="004F28BF" w:rsidRDefault="00A9625E" w:rsidP="00797012">
            <w:pPr>
              <w:jc w:val="center"/>
            </w:pPr>
            <w:r>
              <w:t>Муниципальное унитарное предприятие «Липецктеплосеть»</w:t>
            </w:r>
          </w:p>
        </w:tc>
        <w:tc>
          <w:tcPr>
            <w:tcW w:w="60" w:type="dxa"/>
            <w:vAlign w:val="bottom"/>
          </w:tcPr>
          <w:p w:rsidR="00D20A0F" w:rsidRPr="00012BBA" w:rsidRDefault="00D20A0F" w:rsidP="00797012">
            <w:pPr>
              <w:jc w:val="right"/>
            </w:pPr>
            <w:r>
              <w:t>,</w:t>
            </w:r>
          </w:p>
        </w:tc>
      </w:tr>
      <w:tr w:rsidR="00D20A0F" w:rsidRPr="00096311" w:rsidTr="00797012">
        <w:tc>
          <w:tcPr>
            <w:tcW w:w="10131" w:type="dxa"/>
            <w:gridSpan w:val="5"/>
            <w:tcBorders>
              <w:top w:val="single" w:sz="4" w:space="0" w:color="auto"/>
            </w:tcBorders>
            <w:vAlign w:val="bottom"/>
          </w:tcPr>
          <w:p w:rsidR="00D20A0F" w:rsidRPr="00096311" w:rsidRDefault="00D20A0F" w:rsidP="00797012">
            <w:pPr>
              <w:jc w:val="center"/>
              <w:rPr>
                <w:iCs/>
                <w:sz w:val="14"/>
                <w:szCs w:val="14"/>
              </w:rPr>
            </w:pPr>
            <w:r w:rsidRPr="00012BBA">
              <w:rPr>
                <w:iCs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60" w:type="dxa"/>
            <w:vAlign w:val="bottom"/>
          </w:tcPr>
          <w:p w:rsidR="00D20A0F" w:rsidRPr="00096311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C2399E" w:rsidRPr="004F28BF" w:rsidTr="004B4250">
        <w:trPr>
          <w:trHeight w:val="156"/>
        </w:trPr>
        <w:tc>
          <w:tcPr>
            <w:tcW w:w="5110" w:type="dxa"/>
            <w:gridSpan w:val="4"/>
            <w:vAlign w:val="bottom"/>
          </w:tcPr>
          <w:p w:rsidR="00C2399E" w:rsidRPr="004F28BF" w:rsidRDefault="00C2399E" w:rsidP="00C2399E">
            <w:pPr>
              <w:jc w:val="both"/>
            </w:pPr>
            <w:r w:rsidRPr="00012BBA">
              <w:rPr>
                <w:szCs w:val="28"/>
              </w:rPr>
              <w:t>именуемое в дальнейшем</w:t>
            </w:r>
            <w:r>
              <w:rPr>
                <w:szCs w:val="28"/>
              </w:rPr>
              <w:t xml:space="preserve"> исполнителем</w:t>
            </w:r>
            <w:r w:rsidR="004B4250">
              <w:rPr>
                <w:szCs w:val="28"/>
              </w:rPr>
              <w:t>,</w:t>
            </w:r>
            <w:r w:rsidRPr="00012BBA">
              <w:rPr>
                <w:szCs w:val="28"/>
              </w:rPr>
              <w:t xml:space="preserve"> в лице</w:t>
            </w:r>
          </w:p>
        </w:tc>
        <w:tc>
          <w:tcPr>
            <w:tcW w:w="5081" w:type="dxa"/>
            <w:gridSpan w:val="2"/>
            <w:tcBorders>
              <w:bottom w:val="single" w:sz="4" w:space="0" w:color="auto"/>
            </w:tcBorders>
            <w:vAlign w:val="bottom"/>
          </w:tcPr>
          <w:p w:rsidR="00C2399E" w:rsidRPr="004F28BF" w:rsidRDefault="00A9625E" w:rsidP="00C2399E">
            <w:pPr>
              <w:jc w:val="center"/>
            </w:pPr>
            <w:r>
              <w:t>директора Бондаревского Дмитрия Николаевича</w:t>
            </w:r>
          </w:p>
        </w:tc>
      </w:tr>
      <w:tr w:rsidR="00D20A0F" w:rsidRPr="004F28BF" w:rsidTr="00797012">
        <w:trPr>
          <w:trHeight w:val="240"/>
        </w:trPr>
        <w:tc>
          <w:tcPr>
            <w:tcW w:w="10131" w:type="dxa"/>
            <w:gridSpan w:val="5"/>
            <w:tcBorders>
              <w:bottom w:val="single" w:sz="4" w:space="0" w:color="auto"/>
            </w:tcBorders>
            <w:vAlign w:val="bottom"/>
          </w:tcPr>
          <w:p w:rsidR="00D20A0F" w:rsidRPr="004F28BF" w:rsidRDefault="00D20A0F" w:rsidP="00797012">
            <w:pPr>
              <w:jc w:val="center"/>
            </w:pPr>
          </w:p>
        </w:tc>
        <w:tc>
          <w:tcPr>
            <w:tcW w:w="60" w:type="dxa"/>
            <w:vAlign w:val="bottom"/>
          </w:tcPr>
          <w:p w:rsidR="00D20A0F" w:rsidRPr="004F28BF" w:rsidRDefault="00D20A0F" w:rsidP="00797012">
            <w:pPr>
              <w:jc w:val="right"/>
            </w:pPr>
            <w:r>
              <w:t>,</w:t>
            </w:r>
          </w:p>
        </w:tc>
      </w:tr>
      <w:tr w:rsidR="00D20A0F" w:rsidRPr="00096311" w:rsidTr="00797012">
        <w:tc>
          <w:tcPr>
            <w:tcW w:w="10131" w:type="dxa"/>
            <w:gridSpan w:val="5"/>
            <w:tcBorders>
              <w:top w:val="single" w:sz="4" w:space="0" w:color="auto"/>
            </w:tcBorders>
            <w:vAlign w:val="bottom"/>
          </w:tcPr>
          <w:p w:rsidR="00D20A0F" w:rsidRPr="00096311" w:rsidRDefault="00D20A0F" w:rsidP="00797012">
            <w:pPr>
              <w:jc w:val="center"/>
              <w:rPr>
                <w:iCs/>
                <w:sz w:val="14"/>
                <w:szCs w:val="14"/>
              </w:rPr>
            </w:pPr>
            <w:r w:rsidRPr="00012BBA">
              <w:rPr>
                <w:iCs/>
                <w:sz w:val="14"/>
                <w:szCs w:val="14"/>
              </w:rPr>
              <w:t>(наименование должности, фамилия, имя, отчество)</w:t>
            </w:r>
          </w:p>
        </w:tc>
        <w:tc>
          <w:tcPr>
            <w:tcW w:w="60" w:type="dxa"/>
            <w:vAlign w:val="bottom"/>
          </w:tcPr>
          <w:p w:rsidR="00D20A0F" w:rsidRPr="00096311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D20A0F" w:rsidRPr="004F28BF" w:rsidTr="00797012">
        <w:trPr>
          <w:trHeight w:val="156"/>
        </w:trPr>
        <w:tc>
          <w:tcPr>
            <w:tcW w:w="3066" w:type="dxa"/>
            <w:gridSpan w:val="2"/>
            <w:vAlign w:val="bottom"/>
          </w:tcPr>
          <w:p w:rsidR="00D20A0F" w:rsidRPr="004F28BF" w:rsidRDefault="00D20A0F" w:rsidP="00797012">
            <w:r>
              <w:t>действующего на основании</w:t>
            </w:r>
          </w:p>
        </w:tc>
        <w:tc>
          <w:tcPr>
            <w:tcW w:w="7065" w:type="dxa"/>
            <w:gridSpan w:val="3"/>
            <w:tcBorders>
              <w:bottom w:val="single" w:sz="4" w:space="0" w:color="auto"/>
            </w:tcBorders>
            <w:vAlign w:val="bottom"/>
          </w:tcPr>
          <w:p w:rsidR="00D20A0F" w:rsidRPr="004F28BF" w:rsidRDefault="00A9625E" w:rsidP="00797012">
            <w:pPr>
              <w:jc w:val="center"/>
            </w:pPr>
            <w:r>
              <w:t>Устава</w:t>
            </w:r>
          </w:p>
        </w:tc>
        <w:tc>
          <w:tcPr>
            <w:tcW w:w="60" w:type="dxa"/>
            <w:vAlign w:val="bottom"/>
          </w:tcPr>
          <w:p w:rsidR="00D20A0F" w:rsidRPr="004F28BF" w:rsidRDefault="00D20A0F" w:rsidP="00797012">
            <w:pPr>
              <w:jc w:val="right"/>
            </w:pPr>
            <w:r>
              <w:t>,</w:t>
            </w:r>
          </w:p>
        </w:tc>
      </w:tr>
      <w:tr w:rsidR="00D20A0F" w:rsidRPr="000739C7" w:rsidTr="00797012">
        <w:trPr>
          <w:trHeight w:val="156"/>
        </w:trPr>
        <w:tc>
          <w:tcPr>
            <w:tcW w:w="3066" w:type="dxa"/>
            <w:gridSpan w:val="2"/>
            <w:vAlign w:val="bottom"/>
          </w:tcPr>
          <w:p w:rsidR="00D20A0F" w:rsidRPr="000739C7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065" w:type="dxa"/>
            <w:gridSpan w:val="3"/>
            <w:tcBorders>
              <w:top w:val="single" w:sz="4" w:space="0" w:color="auto"/>
            </w:tcBorders>
            <w:vAlign w:val="bottom"/>
          </w:tcPr>
          <w:p w:rsidR="00D20A0F" w:rsidRPr="000739C7" w:rsidRDefault="00D20A0F" w:rsidP="00797012">
            <w:pPr>
              <w:jc w:val="center"/>
              <w:rPr>
                <w:iCs/>
                <w:sz w:val="14"/>
                <w:szCs w:val="14"/>
              </w:rPr>
            </w:pPr>
            <w:r w:rsidRPr="002F00D8">
              <w:rPr>
                <w:iCs/>
                <w:sz w:val="14"/>
                <w:szCs w:val="14"/>
              </w:rPr>
              <w:t xml:space="preserve">(положение, устав, доверенность </w:t>
            </w:r>
            <w:r>
              <w:rPr>
                <w:iCs/>
                <w:sz w:val="14"/>
                <w:szCs w:val="14"/>
              </w:rPr>
              <w:t>—</w:t>
            </w:r>
            <w:r w:rsidRPr="002F00D8">
              <w:rPr>
                <w:iCs/>
                <w:sz w:val="14"/>
                <w:szCs w:val="14"/>
              </w:rPr>
              <w:t xml:space="preserve"> указать нужное)</w:t>
            </w:r>
          </w:p>
        </w:tc>
        <w:tc>
          <w:tcPr>
            <w:tcW w:w="60" w:type="dxa"/>
            <w:vAlign w:val="bottom"/>
          </w:tcPr>
          <w:p w:rsidR="00D20A0F" w:rsidRPr="000739C7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D20A0F" w:rsidRPr="004F28BF" w:rsidTr="00797012">
        <w:trPr>
          <w:trHeight w:val="156"/>
        </w:trPr>
        <w:tc>
          <w:tcPr>
            <w:tcW w:w="2086" w:type="dxa"/>
            <w:vAlign w:val="bottom"/>
          </w:tcPr>
          <w:p w:rsidR="00D20A0F" w:rsidRPr="004F28BF" w:rsidRDefault="00D20A0F" w:rsidP="00797012">
            <w:r>
              <w:t>с одной стороны, и</w:t>
            </w:r>
          </w:p>
        </w:tc>
        <w:tc>
          <w:tcPr>
            <w:tcW w:w="8045" w:type="dxa"/>
            <w:gridSpan w:val="4"/>
            <w:tcBorders>
              <w:bottom w:val="single" w:sz="4" w:space="0" w:color="auto"/>
            </w:tcBorders>
            <w:vAlign w:val="bottom"/>
          </w:tcPr>
          <w:p w:rsidR="00D20A0F" w:rsidRPr="004F28BF" w:rsidRDefault="00A9625E" w:rsidP="00797012">
            <w:pPr>
              <w:jc w:val="center"/>
            </w:pPr>
            <w:r>
              <w:t xml:space="preserve">Государственное учреждение </w:t>
            </w:r>
            <w:r w:rsidR="00CE71B4">
              <w:t>здравоохранения «Липецкая Районная больница»</w:t>
            </w:r>
          </w:p>
        </w:tc>
        <w:tc>
          <w:tcPr>
            <w:tcW w:w="60" w:type="dxa"/>
            <w:vAlign w:val="bottom"/>
          </w:tcPr>
          <w:p w:rsidR="00D20A0F" w:rsidRPr="004F28BF" w:rsidRDefault="00D20A0F" w:rsidP="00797012">
            <w:pPr>
              <w:jc w:val="right"/>
            </w:pPr>
            <w:r>
              <w:t>,</w:t>
            </w:r>
          </w:p>
        </w:tc>
      </w:tr>
      <w:tr w:rsidR="00D20A0F" w:rsidRPr="000739C7" w:rsidTr="00797012">
        <w:trPr>
          <w:trHeight w:val="156"/>
        </w:trPr>
        <w:tc>
          <w:tcPr>
            <w:tcW w:w="2086" w:type="dxa"/>
            <w:vAlign w:val="bottom"/>
          </w:tcPr>
          <w:p w:rsidR="00D20A0F" w:rsidRPr="000739C7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45" w:type="dxa"/>
            <w:gridSpan w:val="4"/>
            <w:tcBorders>
              <w:top w:val="single" w:sz="4" w:space="0" w:color="auto"/>
            </w:tcBorders>
            <w:vAlign w:val="bottom"/>
          </w:tcPr>
          <w:p w:rsidR="00D20A0F" w:rsidRPr="000739C7" w:rsidRDefault="00D20A0F" w:rsidP="00797012">
            <w:pPr>
              <w:jc w:val="center"/>
              <w:rPr>
                <w:iCs/>
                <w:sz w:val="14"/>
                <w:szCs w:val="14"/>
              </w:rPr>
            </w:pPr>
            <w:r w:rsidRPr="002F00D8">
              <w:rPr>
                <w:iCs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60" w:type="dxa"/>
            <w:vAlign w:val="bottom"/>
          </w:tcPr>
          <w:p w:rsidR="00D20A0F" w:rsidRPr="000739C7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D20A0F" w:rsidRPr="004F28BF" w:rsidTr="00797012">
        <w:trPr>
          <w:trHeight w:val="156"/>
        </w:trPr>
        <w:tc>
          <w:tcPr>
            <w:tcW w:w="4746" w:type="dxa"/>
            <w:gridSpan w:val="3"/>
            <w:vAlign w:val="bottom"/>
          </w:tcPr>
          <w:p w:rsidR="00D20A0F" w:rsidRPr="004F28BF" w:rsidRDefault="00D20A0F" w:rsidP="00D00726">
            <w:r w:rsidRPr="002F00D8">
              <w:rPr>
                <w:szCs w:val="28"/>
              </w:rPr>
              <w:t xml:space="preserve">именуемое в дальнейшем </w:t>
            </w:r>
            <w:r w:rsidR="00D00726">
              <w:rPr>
                <w:szCs w:val="28"/>
              </w:rPr>
              <w:t>заявителем</w:t>
            </w:r>
            <w:r w:rsidRPr="002F00D8">
              <w:rPr>
                <w:szCs w:val="28"/>
              </w:rPr>
              <w:t>, в лице</w:t>
            </w:r>
          </w:p>
        </w:tc>
        <w:tc>
          <w:tcPr>
            <w:tcW w:w="5445" w:type="dxa"/>
            <w:gridSpan w:val="3"/>
            <w:tcBorders>
              <w:bottom w:val="single" w:sz="4" w:space="0" w:color="auto"/>
            </w:tcBorders>
            <w:vAlign w:val="bottom"/>
          </w:tcPr>
          <w:p w:rsidR="00D20A0F" w:rsidRPr="004F28BF" w:rsidRDefault="00CE71B4" w:rsidP="00797012">
            <w:pPr>
              <w:jc w:val="center"/>
            </w:pPr>
            <w:r>
              <w:t>главного врача Николаева Сергея Владимировича</w:t>
            </w:r>
          </w:p>
        </w:tc>
      </w:tr>
      <w:tr w:rsidR="00D20A0F" w:rsidRPr="004F28BF" w:rsidTr="00797012">
        <w:trPr>
          <w:trHeight w:val="240"/>
        </w:trPr>
        <w:tc>
          <w:tcPr>
            <w:tcW w:w="10131" w:type="dxa"/>
            <w:gridSpan w:val="5"/>
            <w:tcBorders>
              <w:bottom w:val="single" w:sz="4" w:space="0" w:color="auto"/>
            </w:tcBorders>
            <w:vAlign w:val="bottom"/>
          </w:tcPr>
          <w:p w:rsidR="00D20A0F" w:rsidRPr="004F28BF" w:rsidRDefault="00D20A0F" w:rsidP="00797012">
            <w:pPr>
              <w:jc w:val="center"/>
            </w:pPr>
          </w:p>
        </w:tc>
        <w:tc>
          <w:tcPr>
            <w:tcW w:w="60" w:type="dxa"/>
            <w:vAlign w:val="bottom"/>
          </w:tcPr>
          <w:p w:rsidR="00D20A0F" w:rsidRPr="00012BBA" w:rsidRDefault="00D20A0F" w:rsidP="00797012">
            <w:pPr>
              <w:jc w:val="right"/>
            </w:pPr>
            <w:r>
              <w:t>,</w:t>
            </w:r>
          </w:p>
        </w:tc>
      </w:tr>
      <w:tr w:rsidR="00D20A0F" w:rsidRPr="00096311" w:rsidTr="00797012">
        <w:tc>
          <w:tcPr>
            <w:tcW w:w="10131" w:type="dxa"/>
            <w:gridSpan w:val="5"/>
            <w:tcBorders>
              <w:top w:val="single" w:sz="4" w:space="0" w:color="auto"/>
            </w:tcBorders>
            <w:vAlign w:val="bottom"/>
          </w:tcPr>
          <w:p w:rsidR="00D20A0F" w:rsidRPr="00096311" w:rsidRDefault="00D20A0F" w:rsidP="00797012">
            <w:pPr>
              <w:jc w:val="center"/>
              <w:rPr>
                <w:iCs/>
                <w:sz w:val="14"/>
                <w:szCs w:val="14"/>
              </w:rPr>
            </w:pPr>
            <w:r w:rsidRPr="002F00D8">
              <w:rPr>
                <w:iCs/>
                <w:sz w:val="14"/>
                <w:szCs w:val="14"/>
              </w:rPr>
              <w:t>(</w:t>
            </w:r>
            <w:r>
              <w:rPr>
                <w:iCs/>
                <w:sz w:val="14"/>
                <w:szCs w:val="14"/>
              </w:rPr>
              <w:t xml:space="preserve">наименование должности, </w:t>
            </w:r>
            <w:r w:rsidRPr="002F00D8">
              <w:rPr>
                <w:iCs/>
                <w:sz w:val="14"/>
                <w:szCs w:val="14"/>
              </w:rPr>
              <w:t>ф</w:t>
            </w:r>
            <w:r>
              <w:rPr>
                <w:iCs/>
                <w:sz w:val="14"/>
                <w:szCs w:val="14"/>
              </w:rPr>
              <w:t>амилия, имя, отчество</w:t>
            </w:r>
            <w:r w:rsidRPr="002F00D8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0" w:type="dxa"/>
            <w:vAlign w:val="bottom"/>
          </w:tcPr>
          <w:p w:rsidR="00D20A0F" w:rsidRPr="00096311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D20A0F" w:rsidRPr="004F28BF" w:rsidTr="00797012">
        <w:trPr>
          <w:trHeight w:val="156"/>
        </w:trPr>
        <w:tc>
          <w:tcPr>
            <w:tcW w:w="3066" w:type="dxa"/>
            <w:gridSpan w:val="2"/>
            <w:vAlign w:val="bottom"/>
          </w:tcPr>
          <w:p w:rsidR="00D20A0F" w:rsidRPr="004F28BF" w:rsidRDefault="00D20A0F" w:rsidP="00797012">
            <w:r>
              <w:t>действующего на основании</w:t>
            </w:r>
          </w:p>
        </w:tc>
        <w:tc>
          <w:tcPr>
            <w:tcW w:w="7065" w:type="dxa"/>
            <w:gridSpan w:val="3"/>
            <w:tcBorders>
              <w:bottom w:val="single" w:sz="4" w:space="0" w:color="auto"/>
            </w:tcBorders>
            <w:vAlign w:val="bottom"/>
          </w:tcPr>
          <w:p w:rsidR="00D20A0F" w:rsidRPr="004F28BF" w:rsidRDefault="00CE71B4" w:rsidP="00797012">
            <w:pPr>
              <w:jc w:val="center"/>
            </w:pPr>
            <w:r>
              <w:t>Устава</w:t>
            </w:r>
          </w:p>
        </w:tc>
        <w:tc>
          <w:tcPr>
            <w:tcW w:w="60" w:type="dxa"/>
            <w:vAlign w:val="bottom"/>
          </w:tcPr>
          <w:p w:rsidR="00D20A0F" w:rsidRPr="004F28BF" w:rsidRDefault="00D20A0F" w:rsidP="00797012">
            <w:pPr>
              <w:jc w:val="right"/>
            </w:pPr>
            <w:r>
              <w:t>,</w:t>
            </w:r>
          </w:p>
        </w:tc>
      </w:tr>
      <w:tr w:rsidR="00D20A0F" w:rsidRPr="000739C7" w:rsidTr="00797012">
        <w:trPr>
          <w:trHeight w:val="156"/>
        </w:trPr>
        <w:tc>
          <w:tcPr>
            <w:tcW w:w="3066" w:type="dxa"/>
            <w:gridSpan w:val="2"/>
            <w:vAlign w:val="bottom"/>
          </w:tcPr>
          <w:p w:rsidR="00D20A0F" w:rsidRPr="000739C7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065" w:type="dxa"/>
            <w:gridSpan w:val="3"/>
            <w:tcBorders>
              <w:top w:val="single" w:sz="4" w:space="0" w:color="auto"/>
            </w:tcBorders>
            <w:vAlign w:val="bottom"/>
          </w:tcPr>
          <w:p w:rsidR="00D20A0F" w:rsidRPr="000739C7" w:rsidRDefault="00D20A0F" w:rsidP="00797012">
            <w:pPr>
              <w:jc w:val="center"/>
              <w:rPr>
                <w:iCs/>
                <w:sz w:val="14"/>
                <w:szCs w:val="14"/>
              </w:rPr>
            </w:pPr>
            <w:r w:rsidRPr="002F00D8">
              <w:rPr>
                <w:iCs/>
                <w:sz w:val="14"/>
                <w:szCs w:val="14"/>
              </w:rPr>
              <w:t xml:space="preserve">(положение, устав, доверенность </w:t>
            </w:r>
            <w:r>
              <w:rPr>
                <w:iCs/>
                <w:sz w:val="14"/>
                <w:szCs w:val="14"/>
              </w:rPr>
              <w:t>—</w:t>
            </w:r>
            <w:r w:rsidRPr="002F00D8">
              <w:rPr>
                <w:iCs/>
                <w:sz w:val="14"/>
                <w:szCs w:val="14"/>
              </w:rPr>
              <w:t xml:space="preserve"> указать нужное)</w:t>
            </w:r>
          </w:p>
        </w:tc>
        <w:tc>
          <w:tcPr>
            <w:tcW w:w="60" w:type="dxa"/>
            <w:vAlign w:val="bottom"/>
          </w:tcPr>
          <w:p w:rsidR="00D20A0F" w:rsidRPr="000739C7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D20A0F" w:rsidRDefault="00D20A0F" w:rsidP="00D20A0F">
      <w:pPr>
        <w:jc w:val="both"/>
        <w:rPr>
          <w:szCs w:val="28"/>
        </w:rPr>
      </w:pPr>
      <w:r w:rsidRPr="002F00D8">
        <w:rPr>
          <w:szCs w:val="28"/>
        </w:rPr>
        <w:t xml:space="preserve">с другой стороны, именуемые в дальнейшем сторонами, </w:t>
      </w:r>
      <w:r>
        <w:rPr>
          <w:szCs w:val="28"/>
        </w:rPr>
        <w:t>составили настоящий акт о том, что:</w:t>
      </w:r>
    </w:p>
    <w:p w:rsidR="00D20A0F" w:rsidRPr="00D20A0F" w:rsidRDefault="00D20A0F" w:rsidP="00D20A0F">
      <w:pPr>
        <w:ind w:firstLine="340"/>
        <w:jc w:val="both"/>
        <w:rPr>
          <w:sz w:val="2"/>
          <w:szCs w:val="2"/>
        </w:rPr>
      </w:pPr>
      <w:r>
        <w:rPr>
          <w:szCs w:val="28"/>
        </w:rPr>
        <w:t>а) </w:t>
      </w:r>
      <w:r w:rsidRPr="00D20A0F">
        <w:rPr>
          <w:szCs w:val="28"/>
        </w:rPr>
        <w:t>исполнитель подтверждает техническую готовность объектов централизованной системы горячего водоснабжения к подключению (технологическому присоединению) объекта и завершение мероприятий по подключению (технологическому пр</w:t>
      </w:r>
      <w:r>
        <w:rPr>
          <w:szCs w:val="28"/>
        </w:rPr>
        <w:t>исоединению) внутриплощадочных</w:t>
      </w:r>
      <w:r>
        <w:rPr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7"/>
        <w:gridCol w:w="4494"/>
      </w:tblGrid>
      <w:tr w:rsidR="00D20A0F" w:rsidRPr="004F28BF" w:rsidTr="00D20A0F">
        <w:trPr>
          <w:trHeight w:val="156"/>
        </w:trPr>
        <w:tc>
          <w:tcPr>
            <w:tcW w:w="5697" w:type="dxa"/>
            <w:vAlign w:val="bottom"/>
          </w:tcPr>
          <w:p w:rsidR="00D20A0F" w:rsidRPr="004F28BF" w:rsidRDefault="00D20A0F" w:rsidP="00D20A0F">
            <w:r>
              <w:rPr>
                <w:szCs w:val="28"/>
              </w:rPr>
              <w:t xml:space="preserve">и </w:t>
            </w:r>
            <w:r w:rsidRPr="00D20A0F">
              <w:rPr>
                <w:szCs w:val="28"/>
              </w:rPr>
              <w:t>(или) внутридомовых сетей и оборудования объекта</w:t>
            </w:r>
          </w:p>
        </w:tc>
        <w:tc>
          <w:tcPr>
            <w:tcW w:w="4494" w:type="dxa"/>
            <w:tcBorders>
              <w:bottom w:val="single" w:sz="4" w:space="0" w:color="auto"/>
            </w:tcBorders>
            <w:vAlign w:val="bottom"/>
          </w:tcPr>
          <w:p w:rsidR="00D20A0F" w:rsidRPr="004F28BF" w:rsidRDefault="00CE71B4" w:rsidP="001705B0">
            <w:pPr>
              <w:jc w:val="center"/>
            </w:pPr>
            <w:r w:rsidRPr="007B1EE3">
              <w:rPr>
                <w:b/>
                <w:bCs/>
              </w:rPr>
              <w:t xml:space="preserve">«Создание женских консультаций, в том </w:t>
            </w:r>
          </w:p>
        </w:tc>
      </w:tr>
      <w:tr w:rsidR="00D20A0F" w:rsidRPr="004F28BF" w:rsidTr="00797012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20A0F" w:rsidRPr="004F28BF" w:rsidRDefault="00CE71B4" w:rsidP="001705B0">
            <w:pPr>
              <w:jc w:val="both"/>
            </w:pPr>
            <w:r w:rsidRPr="007B1EE3">
              <w:rPr>
                <w:b/>
                <w:bCs/>
              </w:rPr>
              <w:t>числе в составе других организаций, для</w:t>
            </w:r>
            <w:r>
              <w:rPr>
                <w:b/>
                <w:bCs/>
              </w:rPr>
              <w:t xml:space="preserve"> </w:t>
            </w:r>
            <w:r w:rsidRPr="007B1EE3">
              <w:rPr>
                <w:b/>
                <w:bCs/>
              </w:rPr>
              <w:t>оказания медицинской помощи женщинам,</w:t>
            </w:r>
            <w:r>
              <w:rPr>
                <w:b/>
                <w:bCs/>
              </w:rPr>
              <w:t xml:space="preserve"> </w:t>
            </w:r>
            <w:r w:rsidRPr="007B1EE3">
              <w:rPr>
                <w:b/>
                <w:bCs/>
              </w:rPr>
              <w:t xml:space="preserve">в том </w:t>
            </w:r>
          </w:p>
        </w:tc>
      </w:tr>
      <w:tr w:rsidR="001705B0" w:rsidRPr="004F28BF" w:rsidTr="00797012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1705B0" w:rsidRPr="007B1EE3" w:rsidRDefault="001705B0" w:rsidP="001705B0">
            <w:pPr>
              <w:jc w:val="both"/>
              <w:rPr>
                <w:b/>
                <w:bCs/>
              </w:rPr>
            </w:pPr>
            <w:r w:rsidRPr="007B1EE3">
              <w:rPr>
                <w:b/>
                <w:bCs/>
              </w:rPr>
              <w:t>числе проживающим в сельской местности,</w:t>
            </w:r>
            <w:r>
              <w:rPr>
                <w:b/>
                <w:bCs/>
              </w:rPr>
              <w:t xml:space="preserve"> </w:t>
            </w:r>
            <w:r w:rsidRPr="007B1EE3">
              <w:rPr>
                <w:b/>
                <w:bCs/>
              </w:rPr>
              <w:t>поселках городского типа, малых городах.</w:t>
            </w:r>
          </w:p>
        </w:tc>
      </w:tr>
      <w:tr w:rsidR="001705B0" w:rsidRPr="004F28BF" w:rsidTr="00797012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1705B0" w:rsidRPr="007B1EE3" w:rsidRDefault="001705B0" w:rsidP="001705B0">
            <w:pPr>
              <w:jc w:val="both"/>
              <w:rPr>
                <w:b/>
                <w:bCs/>
              </w:rPr>
            </w:pPr>
            <w:r w:rsidRPr="007B1EE3">
              <w:rPr>
                <w:b/>
                <w:bCs/>
              </w:rPr>
              <w:t>Женская консультация ГУЗ «Липецкая районная больница»»</w:t>
            </w:r>
          </w:p>
        </w:tc>
      </w:tr>
      <w:tr w:rsidR="00D20A0F" w:rsidRPr="00096311" w:rsidTr="00797012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D20A0F" w:rsidRDefault="00D20A0F" w:rsidP="00D20A0F">
            <w:pPr>
              <w:jc w:val="center"/>
              <w:rPr>
                <w:iCs/>
                <w:sz w:val="14"/>
                <w:szCs w:val="14"/>
              </w:rPr>
            </w:pPr>
            <w:r w:rsidRPr="00D20A0F">
              <w:rPr>
                <w:iCs/>
                <w:sz w:val="14"/>
                <w:szCs w:val="14"/>
              </w:rPr>
              <w:t>(объект капитального строительства, на котором предусматривается потребление горячей воды, объект ц</w:t>
            </w:r>
            <w:r>
              <w:rPr>
                <w:iCs/>
                <w:sz w:val="14"/>
                <w:szCs w:val="14"/>
              </w:rPr>
              <w:t>ентрализованных систем горячего</w:t>
            </w:r>
          </w:p>
          <w:p w:rsidR="00D20A0F" w:rsidRPr="00096311" w:rsidRDefault="00D20A0F" w:rsidP="00D20A0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водоснабжения —</w:t>
            </w:r>
            <w:r w:rsidRPr="00D20A0F">
              <w:rPr>
                <w:iCs/>
                <w:sz w:val="14"/>
                <w:szCs w:val="14"/>
              </w:rPr>
              <w:t xml:space="preserve"> указать нужное)</w:t>
            </w:r>
          </w:p>
        </w:tc>
      </w:tr>
    </w:tbl>
    <w:p w:rsidR="00D20A0F" w:rsidRDefault="00D20A0F" w:rsidP="00E34DD7">
      <w:r>
        <w:t>(далее —</w:t>
      </w:r>
      <w:r w:rsidRPr="00D20A0F">
        <w:t xml:space="preserve"> объект) к централизованной системе горячего водоснабжения в полном объеме в порядке и сроки, которые предусмотрены договором о подключении (технологическом присоединении) </w:t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1764"/>
        <w:gridCol w:w="4818"/>
        <w:gridCol w:w="413"/>
        <w:gridCol w:w="230"/>
        <w:gridCol w:w="1531"/>
        <w:gridCol w:w="364"/>
        <w:gridCol w:w="406"/>
        <w:gridCol w:w="316"/>
      </w:tblGrid>
      <w:tr w:rsidR="00D20A0F" w:rsidRPr="004F28BF" w:rsidTr="00200963">
        <w:trPr>
          <w:trHeight w:val="240"/>
        </w:trPr>
        <w:tc>
          <w:tcPr>
            <w:tcW w:w="6932" w:type="dxa"/>
            <w:gridSpan w:val="3"/>
            <w:vAlign w:val="bottom"/>
          </w:tcPr>
          <w:p w:rsidR="00D20A0F" w:rsidRPr="004F28BF" w:rsidRDefault="00200963" w:rsidP="00200963">
            <w:pPr>
              <w:tabs>
                <w:tab w:val="right" w:pos="6932"/>
              </w:tabs>
            </w:pPr>
            <w:r w:rsidRPr="00D20A0F">
              <w:t>объекта к централизованной системе горячего водоснабжени</w:t>
            </w:r>
            <w:r>
              <w:t>я от</w:t>
            </w:r>
            <w:r>
              <w:tab/>
            </w:r>
            <w:r w:rsidR="00D20A0F"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D20A0F" w:rsidRPr="004F28BF" w:rsidRDefault="00D20A0F" w:rsidP="00797012">
            <w:pPr>
              <w:jc w:val="center"/>
            </w:pPr>
          </w:p>
        </w:tc>
        <w:tc>
          <w:tcPr>
            <w:tcW w:w="230" w:type="dxa"/>
            <w:vAlign w:val="bottom"/>
          </w:tcPr>
          <w:p w:rsidR="00D20A0F" w:rsidRPr="004F28BF" w:rsidRDefault="00D20A0F" w:rsidP="00797012">
            <w:r w:rsidRPr="004F28BF">
              <w:t>»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D20A0F" w:rsidRPr="004F28BF" w:rsidRDefault="00D20A0F" w:rsidP="00797012">
            <w:pPr>
              <w:jc w:val="center"/>
            </w:pPr>
          </w:p>
        </w:tc>
        <w:tc>
          <w:tcPr>
            <w:tcW w:w="364" w:type="dxa"/>
            <w:vAlign w:val="bottom"/>
          </w:tcPr>
          <w:p w:rsidR="00D20A0F" w:rsidRPr="004F28BF" w:rsidRDefault="00D20A0F" w:rsidP="00797012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20A0F" w:rsidRPr="004F28BF" w:rsidRDefault="00D20A0F" w:rsidP="00797012"/>
        </w:tc>
        <w:tc>
          <w:tcPr>
            <w:tcW w:w="316" w:type="dxa"/>
            <w:vAlign w:val="bottom"/>
          </w:tcPr>
          <w:p w:rsidR="00D20A0F" w:rsidRPr="004F28BF" w:rsidRDefault="00D20A0F" w:rsidP="00797012">
            <w:pPr>
              <w:jc w:val="right"/>
            </w:pPr>
            <w:r w:rsidRPr="004F28BF">
              <w:t>г.</w:t>
            </w:r>
          </w:p>
        </w:tc>
      </w:tr>
      <w:tr w:rsidR="00200963" w:rsidRPr="004F28BF" w:rsidTr="00200963">
        <w:trPr>
          <w:trHeight w:val="156"/>
        </w:trPr>
        <w:tc>
          <w:tcPr>
            <w:tcW w:w="350" w:type="dxa"/>
            <w:vAlign w:val="bottom"/>
          </w:tcPr>
          <w:p w:rsidR="00200963" w:rsidRPr="004F28BF" w:rsidRDefault="00200963" w:rsidP="00200963">
            <w:r>
              <w:t>№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:rsidR="00200963" w:rsidRPr="004F28BF" w:rsidRDefault="00200963" w:rsidP="00797012">
            <w:pPr>
              <w:jc w:val="center"/>
            </w:pPr>
          </w:p>
        </w:tc>
        <w:tc>
          <w:tcPr>
            <w:tcW w:w="8078" w:type="dxa"/>
            <w:gridSpan w:val="7"/>
            <w:vAlign w:val="bottom"/>
          </w:tcPr>
          <w:p w:rsidR="00200963" w:rsidRPr="004F28BF" w:rsidRDefault="00200963" w:rsidP="00200963">
            <w:r>
              <w:t xml:space="preserve"> </w:t>
            </w:r>
            <w:r w:rsidRPr="00D20A0F">
              <w:t xml:space="preserve">(далее </w:t>
            </w:r>
            <w:r>
              <w:t>—</w:t>
            </w:r>
            <w:r w:rsidRPr="00D20A0F">
              <w:t xml:space="preserve"> договор о подключении);</w:t>
            </w:r>
          </w:p>
        </w:tc>
      </w:tr>
    </w:tbl>
    <w:p w:rsidR="003C5FF0" w:rsidRDefault="00200963" w:rsidP="00200963">
      <w:pPr>
        <w:ind w:firstLine="340"/>
        <w:jc w:val="both"/>
      </w:pPr>
      <w:r w:rsidRPr="00200963">
        <w:t>б) узел учета допущен к эксплуатации по следующим результатам проверки узла учета: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4"/>
        <w:gridCol w:w="67"/>
      </w:tblGrid>
      <w:tr w:rsidR="00200963" w:rsidRPr="004F28BF" w:rsidTr="00200963">
        <w:trPr>
          <w:trHeight w:val="240"/>
        </w:trPr>
        <w:tc>
          <w:tcPr>
            <w:tcW w:w="10124" w:type="dxa"/>
            <w:tcBorders>
              <w:bottom w:val="single" w:sz="4" w:space="0" w:color="auto"/>
            </w:tcBorders>
            <w:vAlign w:val="bottom"/>
          </w:tcPr>
          <w:p w:rsidR="00200963" w:rsidRPr="004F28BF" w:rsidRDefault="00200963" w:rsidP="00797012">
            <w:pPr>
              <w:jc w:val="center"/>
            </w:pPr>
          </w:p>
        </w:tc>
        <w:tc>
          <w:tcPr>
            <w:tcW w:w="67" w:type="dxa"/>
            <w:vAlign w:val="bottom"/>
          </w:tcPr>
          <w:p w:rsidR="00200963" w:rsidRPr="004F28BF" w:rsidRDefault="00200963" w:rsidP="00797012">
            <w:pPr>
              <w:jc w:val="right"/>
            </w:pPr>
            <w:r>
              <w:t>;</w:t>
            </w:r>
          </w:p>
        </w:tc>
      </w:tr>
      <w:tr w:rsidR="00200963" w:rsidRPr="00096311" w:rsidTr="00200963">
        <w:tc>
          <w:tcPr>
            <w:tcW w:w="10124" w:type="dxa"/>
            <w:tcBorders>
              <w:top w:val="single" w:sz="4" w:space="0" w:color="auto"/>
            </w:tcBorders>
            <w:vAlign w:val="bottom"/>
          </w:tcPr>
          <w:p w:rsidR="00200963" w:rsidRPr="00096311" w:rsidRDefault="00200963" w:rsidP="00797012">
            <w:pPr>
              <w:jc w:val="center"/>
              <w:rPr>
                <w:iCs/>
                <w:sz w:val="14"/>
                <w:szCs w:val="14"/>
              </w:rPr>
            </w:pPr>
            <w:r w:rsidRPr="00200963">
              <w:rPr>
                <w:iCs/>
                <w:sz w:val="14"/>
                <w:szCs w:val="14"/>
              </w:rPr>
              <w:t>(дата, время и местонахождение узла учета)</w:t>
            </w:r>
          </w:p>
        </w:tc>
        <w:tc>
          <w:tcPr>
            <w:tcW w:w="67" w:type="dxa"/>
            <w:vAlign w:val="bottom"/>
          </w:tcPr>
          <w:p w:rsidR="00200963" w:rsidRPr="00096311" w:rsidRDefault="00200963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200963" w:rsidRPr="004F28BF" w:rsidTr="00200963">
        <w:trPr>
          <w:trHeight w:val="240"/>
        </w:trPr>
        <w:tc>
          <w:tcPr>
            <w:tcW w:w="10124" w:type="dxa"/>
            <w:tcBorders>
              <w:bottom w:val="single" w:sz="4" w:space="0" w:color="auto"/>
            </w:tcBorders>
            <w:vAlign w:val="bottom"/>
          </w:tcPr>
          <w:p w:rsidR="00200963" w:rsidRPr="004F28BF" w:rsidRDefault="00200963" w:rsidP="00797012">
            <w:pPr>
              <w:jc w:val="center"/>
            </w:pPr>
          </w:p>
        </w:tc>
        <w:tc>
          <w:tcPr>
            <w:tcW w:w="67" w:type="dxa"/>
            <w:vAlign w:val="bottom"/>
          </w:tcPr>
          <w:p w:rsidR="00200963" w:rsidRPr="004F28BF" w:rsidRDefault="00200963" w:rsidP="00797012">
            <w:pPr>
              <w:jc w:val="right"/>
            </w:pPr>
            <w:r>
              <w:t>;</w:t>
            </w:r>
          </w:p>
        </w:tc>
      </w:tr>
      <w:tr w:rsidR="00200963" w:rsidRPr="00096311" w:rsidTr="00200963">
        <w:tc>
          <w:tcPr>
            <w:tcW w:w="10124" w:type="dxa"/>
            <w:tcBorders>
              <w:top w:val="single" w:sz="4" w:space="0" w:color="auto"/>
            </w:tcBorders>
            <w:vAlign w:val="bottom"/>
          </w:tcPr>
          <w:p w:rsidR="00200963" w:rsidRPr="00096311" w:rsidRDefault="00200963" w:rsidP="00797012">
            <w:pPr>
              <w:jc w:val="center"/>
              <w:rPr>
                <w:iCs/>
                <w:sz w:val="14"/>
                <w:szCs w:val="14"/>
              </w:rPr>
            </w:pPr>
            <w:r w:rsidRPr="00200963">
              <w:rPr>
                <w:iCs/>
                <w:sz w:val="14"/>
                <w:szCs w:val="14"/>
              </w:rPr>
              <w:t>(фамилии, имена, отчества, должности и контактные данные лиц, принимавших участие в проверке)</w:t>
            </w:r>
          </w:p>
        </w:tc>
        <w:tc>
          <w:tcPr>
            <w:tcW w:w="67" w:type="dxa"/>
            <w:vAlign w:val="bottom"/>
          </w:tcPr>
          <w:p w:rsidR="00200963" w:rsidRPr="00096311" w:rsidRDefault="00200963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200963" w:rsidRPr="004F28BF" w:rsidTr="00797012">
        <w:trPr>
          <w:trHeight w:val="240"/>
        </w:trPr>
        <w:tc>
          <w:tcPr>
            <w:tcW w:w="10124" w:type="dxa"/>
            <w:tcBorders>
              <w:bottom w:val="single" w:sz="4" w:space="0" w:color="auto"/>
            </w:tcBorders>
            <w:vAlign w:val="bottom"/>
          </w:tcPr>
          <w:p w:rsidR="00200963" w:rsidRPr="004F28BF" w:rsidRDefault="00200963" w:rsidP="00797012">
            <w:pPr>
              <w:jc w:val="center"/>
            </w:pPr>
          </w:p>
        </w:tc>
        <w:tc>
          <w:tcPr>
            <w:tcW w:w="67" w:type="dxa"/>
            <w:vAlign w:val="bottom"/>
          </w:tcPr>
          <w:p w:rsidR="00200963" w:rsidRPr="004F28BF" w:rsidRDefault="00200963" w:rsidP="00797012">
            <w:pPr>
              <w:jc w:val="right"/>
            </w:pPr>
            <w:r>
              <w:t>;</w:t>
            </w:r>
          </w:p>
        </w:tc>
      </w:tr>
      <w:tr w:rsidR="00200963" w:rsidRPr="00096311" w:rsidTr="00797012">
        <w:tc>
          <w:tcPr>
            <w:tcW w:w="10124" w:type="dxa"/>
            <w:tcBorders>
              <w:top w:val="single" w:sz="4" w:space="0" w:color="auto"/>
            </w:tcBorders>
            <w:vAlign w:val="bottom"/>
          </w:tcPr>
          <w:p w:rsidR="00200963" w:rsidRPr="00096311" w:rsidRDefault="00200963" w:rsidP="00797012">
            <w:pPr>
              <w:jc w:val="center"/>
              <w:rPr>
                <w:iCs/>
                <w:sz w:val="14"/>
                <w:szCs w:val="14"/>
              </w:rPr>
            </w:pPr>
            <w:r w:rsidRPr="00200963">
              <w:rPr>
                <w:iCs/>
                <w:sz w:val="14"/>
                <w:szCs w:val="14"/>
              </w:rPr>
              <w:t>(результаты проверки узла учета)</w:t>
            </w:r>
          </w:p>
        </w:tc>
        <w:tc>
          <w:tcPr>
            <w:tcW w:w="67" w:type="dxa"/>
            <w:vAlign w:val="bottom"/>
          </w:tcPr>
          <w:p w:rsidR="00200963" w:rsidRPr="00096311" w:rsidRDefault="00200963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200963" w:rsidRPr="004F28BF" w:rsidTr="00797012">
        <w:trPr>
          <w:trHeight w:val="240"/>
        </w:trPr>
        <w:tc>
          <w:tcPr>
            <w:tcW w:w="10124" w:type="dxa"/>
            <w:tcBorders>
              <w:bottom w:val="single" w:sz="4" w:space="0" w:color="auto"/>
            </w:tcBorders>
            <w:vAlign w:val="bottom"/>
          </w:tcPr>
          <w:p w:rsidR="00200963" w:rsidRPr="004F28BF" w:rsidRDefault="00200963" w:rsidP="00797012">
            <w:pPr>
              <w:jc w:val="center"/>
            </w:pPr>
          </w:p>
        </w:tc>
        <w:tc>
          <w:tcPr>
            <w:tcW w:w="67" w:type="dxa"/>
            <w:vAlign w:val="bottom"/>
          </w:tcPr>
          <w:p w:rsidR="00200963" w:rsidRPr="004F28BF" w:rsidRDefault="00200963" w:rsidP="00797012">
            <w:pPr>
              <w:jc w:val="right"/>
            </w:pPr>
            <w:r>
              <w:t>;</w:t>
            </w:r>
          </w:p>
        </w:tc>
      </w:tr>
      <w:tr w:rsidR="00200963" w:rsidRPr="00096311" w:rsidTr="00797012">
        <w:tc>
          <w:tcPr>
            <w:tcW w:w="10124" w:type="dxa"/>
            <w:tcBorders>
              <w:top w:val="single" w:sz="4" w:space="0" w:color="auto"/>
            </w:tcBorders>
            <w:vAlign w:val="bottom"/>
          </w:tcPr>
          <w:p w:rsidR="00200963" w:rsidRDefault="00200963" w:rsidP="00200963">
            <w:pPr>
              <w:jc w:val="center"/>
              <w:rPr>
                <w:iCs/>
                <w:sz w:val="14"/>
                <w:szCs w:val="14"/>
              </w:rPr>
            </w:pPr>
            <w:r w:rsidRPr="00200963">
              <w:rPr>
                <w:iCs/>
                <w:sz w:val="14"/>
                <w:szCs w:val="14"/>
              </w:rPr>
              <w:t xml:space="preserve">(показания приборов учета на момент завершения процедуры допуска узла учета к эксплуатации, места на узле учета, в </w:t>
            </w:r>
            <w:r>
              <w:rPr>
                <w:iCs/>
                <w:sz w:val="14"/>
                <w:szCs w:val="14"/>
              </w:rPr>
              <w:t>которых установлены контрольные</w:t>
            </w:r>
          </w:p>
          <w:p w:rsidR="00200963" w:rsidRPr="00096311" w:rsidRDefault="00200963" w:rsidP="00200963">
            <w:pPr>
              <w:jc w:val="center"/>
              <w:rPr>
                <w:iCs/>
                <w:sz w:val="14"/>
                <w:szCs w:val="14"/>
              </w:rPr>
            </w:pPr>
            <w:r w:rsidRPr="00200963">
              <w:rPr>
                <w:iCs/>
                <w:sz w:val="14"/>
                <w:szCs w:val="14"/>
              </w:rPr>
              <w:t>одноразовые номерные пломбы (контрольные пломбы)</w:t>
            </w:r>
            <w:r w:rsidR="00D85F63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7" w:type="dxa"/>
            <w:vAlign w:val="bottom"/>
          </w:tcPr>
          <w:p w:rsidR="00200963" w:rsidRPr="00096311" w:rsidRDefault="00200963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00963" w:rsidRDefault="00200963" w:rsidP="00200963">
      <w:pPr>
        <w:ind w:firstLine="340"/>
        <w:jc w:val="both"/>
      </w:pPr>
      <w:r>
        <w:t>в) </w:t>
      </w:r>
      <w:r w:rsidR="00C2399E">
        <w:t>исполнитель</w:t>
      </w:r>
      <w:r>
        <w:t xml:space="preserve"> выполнил мероприятия, предусмотренные Правилами горячего водоснабжения, утвержденными постановлением Правительства Российской Федерации от 29 июля 2013 г. № 642 «Об утверждении Правил горячего водоснабжения и внесении изменения в постановление Правительства Российской Федерации от 13 февраля 2006 г. № 83», договором о подключении, включая осуществление фактического подключения (технологического присоединения) объекта к централизованной системе горячего водоснабжения</w:t>
      </w:r>
      <w:r w:rsidR="00CE5B63">
        <w:t xml:space="preserve"> исполнителя</w:t>
      </w:r>
      <w:r>
        <w:t>.</w:t>
      </w:r>
    </w:p>
    <w:p w:rsidR="00200963" w:rsidRDefault="00200963" w:rsidP="00200963">
      <w:pPr>
        <w:ind w:firstLine="340"/>
        <w:jc w:val="both"/>
      </w:pPr>
      <w:r>
        <w:t xml:space="preserve">Максимальная величина мощности в точке (точках) </w:t>
      </w:r>
      <w:r w:rsidR="00B70C38">
        <w:t>присоединения</w:t>
      </w:r>
      <w:r>
        <w:t xml:space="preserve"> составляет: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910"/>
        <w:gridCol w:w="1232"/>
        <w:gridCol w:w="4661"/>
      </w:tblGrid>
      <w:tr w:rsidR="007D042C" w:rsidRPr="004F28BF" w:rsidTr="00797012">
        <w:trPr>
          <w:trHeight w:val="240"/>
        </w:trPr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7D042C" w:rsidRPr="004F28BF" w:rsidRDefault="007D042C" w:rsidP="00797012">
            <w:pPr>
              <w:ind w:firstLine="340"/>
            </w:pPr>
            <w:r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D042C" w:rsidRPr="004F28BF" w:rsidRDefault="007D042C" w:rsidP="00797012">
            <w:pPr>
              <w:jc w:val="center"/>
            </w:pPr>
          </w:p>
        </w:tc>
        <w:tc>
          <w:tcPr>
            <w:tcW w:w="910" w:type="dxa"/>
            <w:vAlign w:val="bottom"/>
          </w:tcPr>
          <w:p w:rsidR="007D042C" w:rsidRPr="004F28BF" w:rsidRDefault="007D042C" w:rsidP="00797012">
            <w:pPr>
              <w:jc w:val="right"/>
            </w:pPr>
            <w:r>
              <w:t>м</w:t>
            </w:r>
            <w:r w:rsidRPr="00D111F8">
              <w:rPr>
                <w:vertAlign w:val="superscript"/>
              </w:rPr>
              <w:t>3</w:t>
            </w:r>
            <w:r>
              <w:t>/сут (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7D042C" w:rsidRPr="004F28BF" w:rsidRDefault="007D042C" w:rsidP="00797012">
            <w:pPr>
              <w:jc w:val="center"/>
            </w:pPr>
          </w:p>
        </w:tc>
        <w:tc>
          <w:tcPr>
            <w:tcW w:w="4661" w:type="dxa"/>
            <w:vAlign w:val="bottom"/>
          </w:tcPr>
          <w:p w:rsidR="007D042C" w:rsidRPr="004F28BF" w:rsidRDefault="007D042C" w:rsidP="00797012">
            <w:r>
              <w:t xml:space="preserve"> м</w:t>
            </w:r>
            <w:r w:rsidRPr="00D111F8">
              <w:rPr>
                <w:vertAlign w:val="superscript"/>
              </w:rPr>
              <w:t>3</w:t>
            </w:r>
            <w:r>
              <w:t>/час</w:t>
            </w:r>
            <w:r w:rsidR="00D85F63">
              <w:t>)</w:t>
            </w:r>
            <w:r>
              <w:t>;</w:t>
            </w:r>
          </w:p>
        </w:tc>
      </w:tr>
    </w:tbl>
    <w:p w:rsidR="00200963" w:rsidRDefault="007D042C" w:rsidP="00200963">
      <w:pPr>
        <w:ind w:firstLine="340"/>
        <w:jc w:val="both"/>
      </w:pPr>
      <w:r>
        <w:br w:type="page"/>
      </w:r>
      <w:r w:rsidRPr="007D042C">
        <w:lastRenderedPageBreak/>
        <w:t>Величина подключенной нагрузки объекта отпуска горячей воды составляет: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910"/>
        <w:gridCol w:w="1232"/>
        <w:gridCol w:w="4661"/>
      </w:tblGrid>
      <w:tr w:rsidR="007D042C" w:rsidRPr="004F28BF" w:rsidTr="00797012">
        <w:trPr>
          <w:trHeight w:val="240"/>
        </w:trPr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7D042C" w:rsidRPr="004F28BF" w:rsidRDefault="007D042C" w:rsidP="00797012">
            <w:pPr>
              <w:ind w:firstLine="340"/>
            </w:pPr>
            <w:r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D042C" w:rsidRPr="004F28BF" w:rsidRDefault="007D042C" w:rsidP="00797012">
            <w:pPr>
              <w:jc w:val="center"/>
            </w:pPr>
          </w:p>
        </w:tc>
        <w:tc>
          <w:tcPr>
            <w:tcW w:w="910" w:type="dxa"/>
            <w:vAlign w:val="bottom"/>
          </w:tcPr>
          <w:p w:rsidR="007D042C" w:rsidRPr="004F28BF" w:rsidRDefault="007D042C" w:rsidP="00797012">
            <w:pPr>
              <w:jc w:val="right"/>
            </w:pPr>
            <w:r>
              <w:t>м</w:t>
            </w:r>
            <w:r w:rsidRPr="00D111F8">
              <w:rPr>
                <w:vertAlign w:val="superscript"/>
              </w:rPr>
              <w:t>3</w:t>
            </w:r>
            <w:r>
              <w:t>/сут (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7D042C" w:rsidRPr="004F28BF" w:rsidRDefault="007D042C" w:rsidP="00797012">
            <w:pPr>
              <w:jc w:val="center"/>
            </w:pPr>
          </w:p>
        </w:tc>
        <w:tc>
          <w:tcPr>
            <w:tcW w:w="4661" w:type="dxa"/>
            <w:vAlign w:val="bottom"/>
          </w:tcPr>
          <w:p w:rsidR="007D042C" w:rsidRPr="004F28BF" w:rsidRDefault="007D042C" w:rsidP="00797012">
            <w:r>
              <w:t xml:space="preserve"> м</w:t>
            </w:r>
            <w:r w:rsidRPr="00D111F8">
              <w:rPr>
                <w:vertAlign w:val="superscript"/>
              </w:rPr>
              <w:t>3</w:t>
            </w:r>
            <w:r>
              <w:t>/час</w:t>
            </w:r>
            <w:r w:rsidR="00D85F63">
              <w:t>)</w:t>
            </w:r>
            <w:r>
              <w:t>;</w:t>
            </w:r>
          </w:p>
        </w:tc>
      </w:tr>
    </w:tbl>
    <w:p w:rsidR="00200963" w:rsidRDefault="007D042C" w:rsidP="00200963">
      <w:pPr>
        <w:ind w:firstLine="340"/>
        <w:jc w:val="both"/>
      </w:pPr>
      <w:r w:rsidRPr="007D042C">
        <w:t xml:space="preserve">Точка (точки) </w:t>
      </w:r>
      <w:r w:rsidR="009C7CCC">
        <w:t>присоединения</w:t>
      </w:r>
      <w:r w:rsidRPr="007D042C">
        <w:t xml:space="preserve"> (технологического присоединения) объекта: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8906"/>
        <w:gridCol w:w="67"/>
      </w:tblGrid>
      <w:tr w:rsidR="007D042C" w:rsidRPr="004F28BF" w:rsidTr="00797012">
        <w:trPr>
          <w:trHeight w:val="156"/>
        </w:trPr>
        <w:tc>
          <w:tcPr>
            <w:tcW w:w="1218" w:type="dxa"/>
            <w:vAlign w:val="bottom"/>
          </w:tcPr>
          <w:p w:rsidR="007D042C" w:rsidRPr="004F28BF" w:rsidRDefault="007D042C" w:rsidP="00797012">
            <w:pPr>
              <w:ind w:firstLine="340"/>
            </w:pPr>
            <w:r>
              <w:t>точка 1</w:t>
            </w:r>
          </w:p>
        </w:tc>
        <w:tc>
          <w:tcPr>
            <w:tcW w:w="8906" w:type="dxa"/>
            <w:tcBorders>
              <w:bottom w:val="single" w:sz="4" w:space="0" w:color="auto"/>
            </w:tcBorders>
            <w:vAlign w:val="bottom"/>
          </w:tcPr>
          <w:p w:rsidR="007D042C" w:rsidRPr="004F28BF" w:rsidRDefault="007D042C" w:rsidP="00797012">
            <w:pPr>
              <w:jc w:val="center"/>
            </w:pPr>
          </w:p>
        </w:tc>
        <w:tc>
          <w:tcPr>
            <w:tcW w:w="67" w:type="dxa"/>
            <w:vAlign w:val="bottom"/>
          </w:tcPr>
          <w:p w:rsidR="007D042C" w:rsidRPr="004F28BF" w:rsidRDefault="007D042C" w:rsidP="00797012">
            <w:pPr>
              <w:jc w:val="right"/>
            </w:pPr>
            <w:r>
              <w:t>;</w:t>
            </w:r>
          </w:p>
        </w:tc>
      </w:tr>
    </w:tbl>
    <w:p w:rsidR="00CE5B63" w:rsidRPr="007D042C" w:rsidRDefault="007D042C" w:rsidP="00200963">
      <w:pPr>
        <w:ind w:firstLine="340"/>
        <w:jc w:val="both"/>
        <w:rPr>
          <w:sz w:val="2"/>
          <w:szCs w:val="2"/>
        </w:rPr>
      </w:pPr>
      <w:r>
        <w:t>г) </w:t>
      </w:r>
      <w:r w:rsidRPr="007D042C">
        <w:t>границей балансовой принадлежности водопроводных сетей централизованной системы го</w:t>
      </w:r>
      <w:r w:rsidR="004B4250">
        <w:t>-</w:t>
      </w:r>
      <w:r w:rsidR="004B4250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9"/>
        <w:gridCol w:w="4112"/>
        <w:gridCol w:w="60"/>
      </w:tblGrid>
      <w:tr w:rsidR="007D042C" w:rsidRPr="004F28BF" w:rsidTr="00CE5B63">
        <w:trPr>
          <w:trHeight w:val="156"/>
        </w:trPr>
        <w:tc>
          <w:tcPr>
            <w:tcW w:w="6019" w:type="dxa"/>
            <w:vAlign w:val="bottom"/>
          </w:tcPr>
          <w:p w:rsidR="007D042C" w:rsidRPr="004F28BF" w:rsidRDefault="00CE5B63" w:rsidP="00CE5B63">
            <w:pPr>
              <w:jc w:val="both"/>
            </w:pPr>
            <w:r w:rsidRPr="007D042C">
              <w:t>рячего водоснабжения</w:t>
            </w:r>
            <w:r>
              <w:t xml:space="preserve"> исполнителя и заявителя </w:t>
            </w:r>
            <w:r w:rsidR="007D042C" w:rsidRPr="007D042C">
              <w:t>является</w:t>
            </w:r>
          </w:p>
        </w:tc>
        <w:tc>
          <w:tcPr>
            <w:tcW w:w="4172" w:type="dxa"/>
            <w:gridSpan w:val="2"/>
            <w:tcBorders>
              <w:bottom w:val="single" w:sz="4" w:space="0" w:color="auto"/>
            </w:tcBorders>
            <w:vAlign w:val="bottom"/>
          </w:tcPr>
          <w:p w:rsidR="007D042C" w:rsidRPr="004F28BF" w:rsidRDefault="007D042C" w:rsidP="00797012">
            <w:pPr>
              <w:jc w:val="center"/>
            </w:pPr>
          </w:p>
        </w:tc>
      </w:tr>
      <w:tr w:rsidR="007D042C" w:rsidRPr="004F28BF" w:rsidTr="007D042C">
        <w:trPr>
          <w:trHeight w:val="240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vAlign w:val="bottom"/>
          </w:tcPr>
          <w:p w:rsidR="007D042C" w:rsidRPr="004F28BF" w:rsidRDefault="007D042C" w:rsidP="00797012">
            <w:pPr>
              <w:jc w:val="center"/>
            </w:pPr>
          </w:p>
        </w:tc>
        <w:tc>
          <w:tcPr>
            <w:tcW w:w="60" w:type="dxa"/>
            <w:vAlign w:val="bottom"/>
          </w:tcPr>
          <w:p w:rsidR="007D042C" w:rsidRPr="004F28BF" w:rsidRDefault="007D042C" w:rsidP="007D042C">
            <w:pPr>
              <w:jc w:val="right"/>
            </w:pPr>
            <w:r>
              <w:t>.</w:t>
            </w:r>
          </w:p>
        </w:tc>
      </w:tr>
    </w:tbl>
    <w:p w:rsidR="00200963" w:rsidRPr="007D042C" w:rsidRDefault="00200963" w:rsidP="007D042C">
      <w:pPr>
        <w:jc w:val="both"/>
        <w:rPr>
          <w:sz w:val="16"/>
        </w:rPr>
      </w:pPr>
    </w:p>
    <w:p w:rsidR="00200963" w:rsidRPr="007D042C" w:rsidRDefault="007D042C" w:rsidP="007D042C">
      <w:pPr>
        <w:jc w:val="center"/>
        <w:rPr>
          <w:sz w:val="28"/>
        </w:rPr>
      </w:pPr>
      <w:r w:rsidRPr="007D042C">
        <w:rPr>
          <w:sz w:val="28"/>
        </w:rPr>
        <w:t>Схема границы балансовой принадлежности</w:t>
      </w:r>
    </w:p>
    <w:p w:rsidR="00200963" w:rsidRPr="007D042C" w:rsidRDefault="00200963" w:rsidP="007D042C">
      <w:pPr>
        <w:jc w:val="both"/>
        <w:rPr>
          <w:sz w:val="16"/>
        </w:rPr>
      </w:pPr>
    </w:p>
    <w:tbl>
      <w:tblPr>
        <w:tblStyle w:val="ab"/>
        <w:tblW w:w="4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</w:tblGrid>
      <w:tr w:rsidR="007D042C" w:rsidRPr="004F28BF" w:rsidTr="007D042C">
        <w:trPr>
          <w:trHeight w:val="113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2C" w:rsidRPr="004F28BF" w:rsidRDefault="007D042C" w:rsidP="007D042C">
            <w:pPr>
              <w:jc w:val="center"/>
            </w:pPr>
          </w:p>
        </w:tc>
      </w:tr>
    </w:tbl>
    <w:p w:rsidR="00200963" w:rsidRDefault="00200963" w:rsidP="007D042C">
      <w:pPr>
        <w:jc w:val="both"/>
        <w:rPr>
          <w:sz w:val="16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4"/>
        <w:gridCol w:w="67"/>
      </w:tblGrid>
      <w:tr w:rsidR="007D042C" w:rsidRPr="004F28BF" w:rsidTr="00797012">
        <w:trPr>
          <w:trHeight w:val="240"/>
        </w:trPr>
        <w:tc>
          <w:tcPr>
            <w:tcW w:w="10124" w:type="dxa"/>
            <w:tcBorders>
              <w:bottom w:val="single" w:sz="4" w:space="0" w:color="auto"/>
            </w:tcBorders>
            <w:vAlign w:val="bottom"/>
          </w:tcPr>
          <w:p w:rsidR="007D042C" w:rsidRPr="004F28BF" w:rsidRDefault="007D042C" w:rsidP="00797012">
            <w:pPr>
              <w:jc w:val="center"/>
            </w:pPr>
          </w:p>
        </w:tc>
        <w:tc>
          <w:tcPr>
            <w:tcW w:w="67" w:type="dxa"/>
            <w:vAlign w:val="bottom"/>
          </w:tcPr>
          <w:p w:rsidR="007D042C" w:rsidRPr="004F28BF" w:rsidRDefault="007D042C" w:rsidP="00797012">
            <w:pPr>
              <w:jc w:val="right"/>
            </w:pPr>
            <w:r>
              <w:t>;</w:t>
            </w:r>
          </w:p>
        </w:tc>
      </w:tr>
      <w:tr w:rsidR="007D042C" w:rsidRPr="00096311" w:rsidTr="00797012">
        <w:tc>
          <w:tcPr>
            <w:tcW w:w="10124" w:type="dxa"/>
            <w:tcBorders>
              <w:top w:val="single" w:sz="4" w:space="0" w:color="auto"/>
            </w:tcBorders>
            <w:vAlign w:val="bottom"/>
          </w:tcPr>
          <w:p w:rsidR="00C13AE1" w:rsidRDefault="007D042C" w:rsidP="00C13AE1">
            <w:pPr>
              <w:jc w:val="center"/>
              <w:rPr>
                <w:iCs/>
                <w:sz w:val="14"/>
                <w:szCs w:val="14"/>
              </w:rPr>
            </w:pPr>
            <w:r w:rsidRPr="007D042C">
              <w:rPr>
                <w:iCs/>
                <w:sz w:val="14"/>
                <w:szCs w:val="14"/>
              </w:rPr>
              <w:t>(указать адрес, наименование объектов и оборудования, по которым определяется граница балансовой при</w:t>
            </w:r>
            <w:r w:rsidR="00C13AE1">
              <w:rPr>
                <w:iCs/>
                <w:sz w:val="14"/>
                <w:szCs w:val="14"/>
              </w:rPr>
              <w:t>надлежности водопроводных сетей</w:t>
            </w:r>
          </w:p>
          <w:p w:rsidR="007D042C" w:rsidRPr="00096311" w:rsidRDefault="007D042C" w:rsidP="00CE5B63">
            <w:pPr>
              <w:jc w:val="center"/>
              <w:rPr>
                <w:iCs/>
                <w:sz w:val="14"/>
                <w:szCs w:val="14"/>
              </w:rPr>
            </w:pPr>
            <w:r w:rsidRPr="007D042C">
              <w:rPr>
                <w:iCs/>
                <w:sz w:val="14"/>
                <w:szCs w:val="14"/>
              </w:rPr>
              <w:t>централизованной</w:t>
            </w:r>
            <w:r w:rsidR="00C13AE1">
              <w:rPr>
                <w:iCs/>
                <w:sz w:val="14"/>
                <w:szCs w:val="14"/>
              </w:rPr>
              <w:t xml:space="preserve"> </w:t>
            </w:r>
            <w:r w:rsidRPr="007D042C">
              <w:rPr>
                <w:iCs/>
                <w:sz w:val="14"/>
                <w:szCs w:val="14"/>
              </w:rPr>
              <w:t>системы горячего водоснабжения</w:t>
            </w:r>
            <w:r w:rsidR="00CE5B63">
              <w:rPr>
                <w:iCs/>
                <w:sz w:val="14"/>
                <w:szCs w:val="14"/>
              </w:rPr>
              <w:t xml:space="preserve"> исполнителя </w:t>
            </w:r>
            <w:r w:rsidRPr="007D042C">
              <w:rPr>
                <w:iCs/>
                <w:sz w:val="14"/>
                <w:szCs w:val="14"/>
              </w:rPr>
              <w:t xml:space="preserve"> и </w:t>
            </w:r>
            <w:r w:rsidR="00D00726">
              <w:rPr>
                <w:iCs/>
                <w:sz w:val="14"/>
                <w:szCs w:val="14"/>
              </w:rPr>
              <w:t>заявителя</w:t>
            </w:r>
            <w:r w:rsidRPr="007D042C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7" w:type="dxa"/>
            <w:vAlign w:val="bottom"/>
          </w:tcPr>
          <w:p w:rsidR="007D042C" w:rsidRPr="00096311" w:rsidRDefault="007D042C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7D042C" w:rsidRPr="00C13AE1" w:rsidRDefault="007D042C" w:rsidP="007D042C">
      <w:pPr>
        <w:jc w:val="both"/>
        <w:rPr>
          <w:sz w:val="16"/>
        </w:rPr>
      </w:pPr>
    </w:p>
    <w:p w:rsidR="007D042C" w:rsidRDefault="00C13AE1" w:rsidP="00C13AE1">
      <w:pPr>
        <w:ind w:firstLine="340"/>
        <w:jc w:val="both"/>
      </w:pPr>
      <w:r w:rsidRPr="00C13AE1">
        <w:t>д) границей эксплуатационной ответственности является: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1"/>
        <w:gridCol w:w="60"/>
      </w:tblGrid>
      <w:tr w:rsidR="00C13AE1" w:rsidRPr="004F28BF" w:rsidTr="00797012">
        <w:trPr>
          <w:trHeight w:val="240"/>
        </w:trPr>
        <w:tc>
          <w:tcPr>
            <w:tcW w:w="10131" w:type="dxa"/>
            <w:tcBorders>
              <w:bottom w:val="single" w:sz="4" w:space="0" w:color="auto"/>
            </w:tcBorders>
            <w:vAlign w:val="bottom"/>
          </w:tcPr>
          <w:p w:rsidR="00C13AE1" w:rsidRPr="004F28BF" w:rsidRDefault="00C13AE1" w:rsidP="00797012">
            <w:pPr>
              <w:jc w:val="center"/>
            </w:pPr>
          </w:p>
        </w:tc>
        <w:tc>
          <w:tcPr>
            <w:tcW w:w="60" w:type="dxa"/>
            <w:vAlign w:val="bottom"/>
          </w:tcPr>
          <w:p w:rsidR="00C13AE1" w:rsidRPr="004F28BF" w:rsidRDefault="00C13AE1" w:rsidP="00797012">
            <w:pPr>
              <w:jc w:val="right"/>
            </w:pPr>
            <w:r>
              <w:t>.</w:t>
            </w:r>
          </w:p>
        </w:tc>
      </w:tr>
    </w:tbl>
    <w:p w:rsidR="007D042C" w:rsidRPr="00C13AE1" w:rsidRDefault="007D042C" w:rsidP="007D042C">
      <w:pPr>
        <w:jc w:val="both"/>
        <w:rPr>
          <w:sz w:val="16"/>
        </w:rPr>
      </w:pPr>
    </w:p>
    <w:p w:rsidR="00C13AE1" w:rsidRPr="00C13AE1" w:rsidRDefault="00C13AE1" w:rsidP="00C13AE1">
      <w:pPr>
        <w:jc w:val="center"/>
        <w:rPr>
          <w:sz w:val="28"/>
          <w:szCs w:val="28"/>
        </w:rPr>
      </w:pPr>
      <w:r w:rsidRPr="00C13AE1">
        <w:rPr>
          <w:sz w:val="28"/>
          <w:szCs w:val="28"/>
        </w:rPr>
        <w:t>Схема границы эксплуатационной ответственности</w:t>
      </w:r>
      <w:r>
        <w:rPr>
          <w:sz w:val="28"/>
          <w:szCs w:val="28"/>
        </w:rPr>
        <w:t>:</w:t>
      </w:r>
    </w:p>
    <w:p w:rsidR="00C13AE1" w:rsidRPr="007D042C" w:rsidRDefault="00C13AE1" w:rsidP="00C13AE1">
      <w:pPr>
        <w:jc w:val="both"/>
        <w:rPr>
          <w:sz w:val="16"/>
        </w:rPr>
      </w:pPr>
    </w:p>
    <w:tbl>
      <w:tblPr>
        <w:tblStyle w:val="ab"/>
        <w:tblW w:w="4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</w:tblGrid>
      <w:tr w:rsidR="00C13AE1" w:rsidRPr="004F28BF" w:rsidTr="00797012">
        <w:trPr>
          <w:trHeight w:val="113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E1" w:rsidRPr="004F28BF" w:rsidRDefault="00C13AE1" w:rsidP="00797012">
            <w:pPr>
              <w:jc w:val="center"/>
            </w:pPr>
          </w:p>
        </w:tc>
      </w:tr>
    </w:tbl>
    <w:p w:rsidR="00200963" w:rsidRPr="00C13AE1" w:rsidRDefault="00200963" w:rsidP="00E34DD7">
      <w:pPr>
        <w:rPr>
          <w:sz w:val="16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4"/>
        <w:gridCol w:w="67"/>
      </w:tblGrid>
      <w:tr w:rsidR="00C13AE1" w:rsidRPr="004F28BF" w:rsidTr="00797012">
        <w:trPr>
          <w:trHeight w:val="240"/>
        </w:trPr>
        <w:tc>
          <w:tcPr>
            <w:tcW w:w="10124" w:type="dxa"/>
            <w:tcBorders>
              <w:bottom w:val="single" w:sz="4" w:space="0" w:color="auto"/>
            </w:tcBorders>
            <w:vAlign w:val="bottom"/>
          </w:tcPr>
          <w:p w:rsidR="00C13AE1" w:rsidRPr="004F28BF" w:rsidRDefault="00C13AE1" w:rsidP="00797012">
            <w:pPr>
              <w:jc w:val="center"/>
            </w:pPr>
          </w:p>
        </w:tc>
        <w:tc>
          <w:tcPr>
            <w:tcW w:w="67" w:type="dxa"/>
            <w:vAlign w:val="bottom"/>
          </w:tcPr>
          <w:p w:rsidR="00C13AE1" w:rsidRPr="004F28BF" w:rsidRDefault="00D85F63" w:rsidP="00797012">
            <w:pPr>
              <w:jc w:val="right"/>
            </w:pPr>
            <w:r>
              <w:t>.</w:t>
            </w:r>
          </w:p>
        </w:tc>
      </w:tr>
      <w:tr w:rsidR="00C13AE1" w:rsidRPr="00096311" w:rsidTr="00797012">
        <w:tc>
          <w:tcPr>
            <w:tcW w:w="10124" w:type="dxa"/>
            <w:tcBorders>
              <w:top w:val="single" w:sz="4" w:space="0" w:color="auto"/>
            </w:tcBorders>
            <w:vAlign w:val="bottom"/>
          </w:tcPr>
          <w:p w:rsidR="00C13AE1" w:rsidRDefault="00C13AE1" w:rsidP="00797012">
            <w:pPr>
              <w:jc w:val="center"/>
              <w:rPr>
                <w:iCs/>
                <w:sz w:val="14"/>
                <w:szCs w:val="14"/>
              </w:rPr>
            </w:pPr>
            <w:r w:rsidRPr="00C13AE1">
              <w:rPr>
                <w:iCs/>
                <w:sz w:val="14"/>
                <w:szCs w:val="14"/>
              </w:rPr>
              <w:t>(указать адрес, наименование объектов и оборудования, по которым определяется граница балансовой принадлежности водоп</w:t>
            </w:r>
            <w:r>
              <w:rPr>
                <w:iCs/>
                <w:sz w:val="14"/>
                <w:szCs w:val="14"/>
              </w:rPr>
              <w:t>роводных сетей</w:t>
            </w:r>
          </w:p>
          <w:p w:rsidR="00C13AE1" w:rsidRPr="00096311" w:rsidRDefault="00C13AE1" w:rsidP="00CE5B6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централизованной </w:t>
            </w:r>
            <w:r w:rsidRPr="00C13AE1">
              <w:rPr>
                <w:iCs/>
                <w:sz w:val="14"/>
                <w:szCs w:val="14"/>
              </w:rPr>
              <w:t>системы горячего водоснабжения</w:t>
            </w:r>
            <w:r w:rsidR="00CE5B63">
              <w:rPr>
                <w:iCs/>
                <w:sz w:val="14"/>
                <w:szCs w:val="14"/>
              </w:rPr>
              <w:t xml:space="preserve"> исполнителя</w:t>
            </w:r>
            <w:r w:rsidRPr="00C13AE1">
              <w:rPr>
                <w:iCs/>
                <w:sz w:val="14"/>
                <w:szCs w:val="14"/>
              </w:rPr>
              <w:t xml:space="preserve"> и </w:t>
            </w:r>
            <w:r w:rsidR="00D00726">
              <w:rPr>
                <w:iCs/>
                <w:sz w:val="14"/>
                <w:szCs w:val="14"/>
              </w:rPr>
              <w:t>заявителя</w:t>
            </w:r>
            <w:r w:rsidRPr="00C13AE1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7" w:type="dxa"/>
            <w:vAlign w:val="bottom"/>
          </w:tcPr>
          <w:p w:rsidR="00C13AE1" w:rsidRPr="00096311" w:rsidRDefault="00C13AE1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00963" w:rsidRDefault="00200963" w:rsidP="00E34DD7"/>
    <w:p w:rsidR="00200963" w:rsidRDefault="00200963" w:rsidP="00E34DD7"/>
    <w:p w:rsidR="00200963" w:rsidRDefault="001705B0" w:rsidP="001705B0">
      <w:pPr>
        <w:tabs>
          <w:tab w:val="left" w:pos="6525"/>
        </w:tabs>
      </w:pPr>
      <w:r>
        <w:t>Исполнитель:</w:t>
      </w:r>
      <w:r>
        <w:tab/>
        <w:t>Заявитель:</w:t>
      </w:r>
    </w:p>
    <w:p w:rsidR="001705B0" w:rsidRPr="001705B0" w:rsidRDefault="001705B0" w:rsidP="001705B0">
      <w:pPr>
        <w:autoSpaceDE w:val="0"/>
        <w:autoSpaceDN w:val="0"/>
        <w:adjustRightInd w:val="0"/>
        <w:ind w:left="5670" w:hanging="5812"/>
      </w:pPr>
      <w:r w:rsidRPr="001705B0">
        <w:t>Директор МУП «Липецктеплосеть»</w:t>
      </w:r>
      <w:r w:rsidRPr="001705B0">
        <w:tab/>
      </w:r>
      <w:r w:rsidRPr="001705B0">
        <w:tab/>
        <w:t>Главный врач ГУЗ «Липецкая РБ»</w:t>
      </w:r>
    </w:p>
    <w:p w:rsidR="001705B0" w:rsidRPr="001705B0" w:rsidRDefault="001705B0" w:rsidP="001705B0">
      <w:pPr>
        <w:autoSpaceDE w:val="0"/>
        <w:autoSpaceDN w:val="0"/>
        <w:adjustRightInd w:val="0"/>
        <w:ind w:left="5670" w:hanging="5812"/>
      </w:pPr>
    </w:p>
    <w:p w:rsidR="001705B0" w:rsidRPr="001705B0" w:rsidRDefault="001705B0" w:rsidP="001705B0">
      <w:pPr>
        <w:autoSpaceDE w:val="0"/>
        <w:autoSpaceDN w:val="0"/>
        <w:adjustRightInd w:val="0"/>
      </w:pPr>
      <w:r w:rsidRPr="001705B0">
        <w:t>_______________Д.Н. Бондаревский</w:t>
      </w:r>
      <w:r w:rsidRPr="001705B0">
        <w:tab/>
      </w:r>
      <w:r w:rsidRPr="001705B0">
        <w:tab/>
      </w:r>
      <w:r w:rsidRPr="001705B0">
        <w:tab/>
      </w:r>
      <w:r w:rsidRPr="001705B0">
        <w:tab/>
        <w:t>_____________ С.В. Николаев</w:t>
      </w:r>
    </w:p>
    <w:p w:rsidR="001705B0" w:rsidRPr="001705B0" w:rsidRDefault="001705B0" w:rsidP="001705B0">
      <w:pPr>
        <w:pStyle w:val="ConsPlusNonformat"/>
        <w:tabs>
          <w:tab w:val="left" w:pos="394"/>
          <w:tab w:val="left" w:pos="5639"/>
        </w:tabs>
        <w:rPr>
          <w:rFonts w:ascii="Times New Roman" w:hAnsi="Times New Roman" w:cs="Times New Roman"/>
          <w:sz w:val="24"/>
          <w:szCs w:val="24"/>
        </w:rPr>
      </w:pPr>
      <w:r w:rsidRPr="001705B0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705B0">
        <w:rPr>
          <w:rFonts w:ascii="Times New Roman" w:hAnsi="Times New Roman" w:cs="Times New Roman"/>
          <w:sz w:val="24"/>
          <w:szCs w:val="24"/>
        </w:rPr>
        <w:t>М.П.</w:t>
      </w:r>
    </w:p>
    <w:p w:rsidR="001705B0" w:rsidRPr="001705B0" w:rsidRDefault="001705B0" w:rsidP="001705B0">
      <w:pPr>
        <w:tabs>
          <w:tab w:val="left" w:pos="5505"/>
        </w:tabs>
        <w:autoSpaceDE w:val="0"/>
        <w:autoSpaceDN w:val="0"/>
        <w:adjustRightInd w:val="0"/>
      </w:pPr>
      <w:r w:rsidRPr="001705B0">
        <w:t>«____» _______________ 2026 г.</w:t>
      </w:r>
      <w:r w:rsidRPr="001705B0">
        <w:tab/>
        <w:t xml:space="preserve"> </w:t>
      </w:r>
      <w:r w:rsidRPr="001705B0">
        <w:tab/>
      </w:r>
      <w:r w:rsidRPr="001705B0">
        <w:tab/>
        <w:t>«_____» ____________2026 г.</w:t>
      </w:r>
    </w:p>
    <w:p w:rsidR="00200963" w:rsidRPr="001705B0" w:rsidRDefault="00200963" w:rsidP="00E34DD7"/>
    <w:p w:rsidR="0010692F" w:rsidRDefault="0010692F" w:rsidP="0010692F"/>
    <w:p w:rsidR="0010692F" w:rsidRDefault="0010692F" w:rsidP="0010692F"/>
    <w:p w:rsidR="0010692F" w:rsidRDefault="0010692F" w:rsidP="0010692F"/>
    <w:p w:rsidR="0010692F" w:rsidRDefault="0010692F" w:rsidP="0010692F"/>
    <w:p w:rsidR="0010692F" w:rsidRDefault="0010692F" w:rsidP="0010692F"/>
    <w:p w:rsidR="0010692F" w:rsidRDefault="0010692F" w:rsidP="0010692F"/>
    <w:p w:rsidR="0010692F" w:rsidRDefault="0010692F" w:rsidP="0010692F"/>
    <w:p w:rsidR="0010692F" w:rsidRDefault="0010692F" w:rsidP="0010692F"/>
    <w:p w:rsidR="0010692F" w:rsidRDefault="0010692F" w:rsidP="0010692F"/>
    <w:p w:rsidR="0010692F" w:rsidRDefault="0010692F" w:rsidP="0010692F"/>
    <w:p w:rsidR="0010692F" w:rsidRDefault="0010692F" w:rsidP="0010692F"/>
    <w:p w:rsidR="00F23EDC" w:rsidRDefault="0010692F" w:rsidP="0010692F">
      <w:r>
        <w:t xml:space="preserve"> </w:t>
      </w:r>
    </w:p>
    <w:p w:rsidR="00F23EDC" w:rsidRDefault="00F23EDC" w:rsidP="00F23EDC">
      <w:pPr>
        <w:jc w:val="both"/>
      </w:pPr>
    </w:p>
    <w:p w:rsidR="00F23EDC" w:rsidRDefault="00F23EDC" w:rsidP="00F23EDC">
      <w:pPr>
        <w:jc w:val="both"/>
      </w:pPr>
    </w:p>
    <w:p w:rsidR="001705B0" w:rsidRDefault="001705B0" w:rsidP="00C13AE1">
      <w:pPr>
        <w:jc w:val="right"/>
        <w:rPr>
          <w:sz w:val="16"/>
          <w:szCs w:val="16"/>
        </w:rPr>
      </w:pPr>
    </w:p>
    <w:p w:rsidR="001705B0" w:rsidRDefault="001705B0" w:rsidP="00C13AE1">
      <w:pPr>
        <w:jc w:val="right"/>
        <w:rPr>
          <w:sz w:val="16"/>
          <w:szCs w:val="16"/>
        </w:rPr>
      </w:pPr>
    </w:p>
    <w:p w:rsidR="001705B0" w:rsidRDefault="001705B0" w:rsidP="00C13AE1">
      <w:pPr>
        <w:jc w:val="right"/>
        <w:rPr>
          <w:sz w:val="16"/>
          <w:szCs w:val="16"/>
        </w:rPr>
      </w:pPr>
    </w:p>
    <w:p w:rsidR="001705B0" w:rsidRDefault="001705B0" w:rsidP="00C13AE1">
      <w:pPr>
        <w:jc w:val="right"/>
        <w:rPr>
          <w:sz w:val="16"/>
          <w:szCs w:val="16"/>
        </w:rPr>
      </w:pPr>
    </w:p>
    <w:p w:rsidR="001705B0" w:rsidRDefault="001705B0" w:rsidP="00C13AE1">
      <w:pPr>
        <w:jc w:val="right"/>
        <w:rPr>
          <w:sz w:val="16"/>
          <w:szCs w:val="16"/>
        </w:rPr>
      </w:pPr>
    </w:p>
    <w:p w:rsidR="00C13AE1" w:rsidRDefault="00C13AE1" w:rsidP="00C13AE1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№</w:t>
      </w:r>
      <w:r w:rsidR="0010692F">
        <w:rPr>
          <w:sz w:val="16"/>
          <w:szCs w:val="16"/>
        </w:rPr>
        <w:t>4</w:t>
      </w:r>
    </w:p>
    <w:p w:rsidR="00C13AE1" w:rsidRDefault="00C13AE1" w:rsidP="00C13AE1">
      <w:pPr>
        <w:jc w:val="right"/>
        <w:rPr>
          <w:sz w:val="16"/>
          <w:szCs w:val="16"/>
        </w:rPr>
      </w:pPr>
      <w:r>
        <w:rPr>
          <w:sz w:val="16"/>
          <w:szCs w:val="16"/>
        </w:rPr>
        <w:t>к типовому договору о подключении</w:t>
      </w:r>
    </w:p>
    <w:p w:rsidR="00C13AE1" w:rsidRDefault="00C13AE1" w:rsidP="00C13AE1">
      <w:pPr>
        <w:jc w:val="right"/>
        <w:rPr>
          <w:sz w:val="16"/>
          <w:szCs w:val="16"/>
        </w:rPr>
      </w:pPr>
      <w:r>
        <w:rPr>
          <w:sz w:val="16"/>
          <w:szCs w:val="16"/>
        </w:rPr>
        <w:t>(технологическом присоединении)</w:t>
      </w:r>
    </w:p>
    <w:p w:rsidR="00C13AE1" w:rsidRDefault="00C13AE1" w:rsidP="00C13AE1">
      <w:pPr>
        <w:jc w:val="right"/>
        <w:rPr>
          <w:sz w:val="16"/>
          <w:szCs w:val="16"/>
        </w:rPr>
      </w:pPr>
      <w:r>
        <w:rPr>
          <w:sz w:val="16"/>
          <w:szCs w:val="16"/>
        </w:rPr>
        <w:t>к централизованным системам</w:t>
      </w:r>
    </w:p>
    <w:p w:rsidR="00C13AE1" w:rsidRDefault="00C13AE1" w:rsidP="00C13AE1">
      <w:pPr>
        <w:jc w:val="right"/>
        <w:rPr>
          <w:sz w:val="16"/>
          <w:szCs w:val="16"/>
        </w:rPr>
      </w:pPr>
      <w:r>
        <w:rPr>
          <w:sz w:val="16"/>
          <w:szCs w:val="16"/>
        </w:rPr>
        <w:t>горячего водоснабжения</w:t>
      </w:r>
    </w:p>
    <w:p w:rsidR="00200963" w:rsidRPr="00934F52" w:rsidRDefault="00200963" w:rsidP="00E34DD7">
      <w:pPr>
        <w:rPr>
          <w:sz w:val="28"/>
        </w:rPr>
      </w:pPr>
    </w:p>
    <w:p w:rsidR="00C13AE1" w:rsidRPr="004F28BF" w:rsidRDefault="00C13AE1" w:rsidP="00C13AE1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РАЗМЕР ПЛАТЫ</w:t>
      </w:r>
    </w:p>
    <w:p w:rsidR="00C13AE1" w:rsidRPr="00C13AE1" w:rsidRDefault="00C13AE1" w:rsidP="00741D14">
      <w:pPr>
        <w:jc w:val="center"/>
        <w:rPr>
          <w:b/>
          <w:sz w:val="28"/>
        </w:rPr>
      </w:pPr>
      <w:r w:rsidRPr="00C13AE1">
        <w:rPr>
          <w:b/>
          <w:sz w:val="28"/>
        </w:rPr>
        <w:t>за подключение (технологическое присоеди</w:t>
      </w:r>
      <w:r w:rsidR="00741D14">
        <w:rPr>
          <w:b/>
          <w:sz w:val="28"/>
        </w:rPr>
        <w:t>нение)</w:t>
      </w:r>
    </w:p>
    <w:p w:rsidR="00C13AE1" w:rsidRDefault="00C13AE1" w:rsidP="00E34DD7"/>
    <w:p w:rsidR="003B0868" w:rsidRPr="003B0868" w:rsidRDefault="003B0868" w:rsidP="00E34DD7">
      <w:pPr>
        <w:rPr>
          <w:sz w:val="12"/>
          <w:szCs w:val="12"/>
        </w:rPr>
      </w:pPr>
    </w:p>
    <w:p w:rsidR="00092948" w:rsidRPr="00092948" w:rsidRDefault="00741D14" w:rsidP="00741D14">
      <w:pPr>
        <w:ind w:firstLine="340"/>
        <w:jc w:val="both"/>
        <w:rPr>
          <w:sz w:val="2"/>
          <w:szCs w:val="2"/>
        </w:rPr>
      </w:pPr>
      <w:r>
        <w:t>В случае если плата за подключение (технологическое присоединение) рассчитывается исполнителем исходя из установленных тарифов на подключение (технологическое присоединение), размер платы за подключение (технологическое присоединение) по настоящему договору состав-</w:t>
      </w:r>
      <w:r w:rsidR="00092948">
        <w:br/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310"/>
        <w:gridCol w:w="1778"/>
        <w:gridCol w:w="210"/>
        <w:gridCol w:w="1301"/>
        <w:gridCol w:w="1232"/>
        <w:gridCol w:w="2759"/>
      </w:tblGrid>
      <w:tr w:rsidR="00CE219E" w:rsidRPr="004F28BF" w:rsidTr="00CE219E">
        <w:tc>
          <w:tcPr>
            <w:tcW w:w="602" w:type="dxa"/>
            <w:vAlign w:val="bottom"/>
          </w:tcPr>
          <w:p w:rsidR="00CE219E" w:rsidRPr="004F28BF" w:rsidRDefault="00CE219E" w:rsidP="00092948">
            <w:r>
              <w:t>ляет</w:t>
            </w:r>
          </w:p>
        </w:tc>
        <w:tc>
          <w:tcPr>
            <w:tcW w:w="4088" w:type="dxa"/>
            <w:gridSpan w:val="2"/>
            <w:tcBorders>
              <w:bottom w:val="single" w:sz="4" w:space="0" w:color="auto"/>
            </w:tcBorders>
            <w:vAlign w:val="bottom"/>
          </w:tcPr>
          <w:p w:rsidR="00CE219E" w:rsidRPr="004F28BF" w:rsidRDefault="00CE219E" w:rsidP="00092948">
            <w:pPr>
              <w:jc w:val="center"/>
            </w:pPr>
          </w:p>
        </w:tc>
        <w:tc>
          <w:tcPr>
            <w:tcW w:w="210" w:type="dxa"/>
            <w:vAlign w:val="bottom"/>
          </w:tcPr>
          <w:p w:rsidR="00CE219E" w:rsidRPr="004F28BF" w:rsidRDefault="00CE219E" w:rsidP="00CE219E">
            <w:pPr>
              <w:jc w:val="right"/>
            </w:pPr>
            <w:r>
              <w:t>(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bottom"/>
          </w:tcPr>
          <w:p w:rsidR="00CE219E" w:rsidRPr="004F28BF" w:rsidRDefault="00CE219E" w:rsidP="00092948">
            <w:pPr>
              <w:jc w:val="center"/>
            </w:pPr>
          </w:p>
        </w:tc>
        <w:tc>
          <w:tcPr>
            <w:tcW w:w="2759" w:type="dxa"/>
            <w:vAlign w:val="bottom"/>
          </w:tcPr>
          <w:p w:rsidR="00CE219E" w:rsidRPr="004F28BF" w:rsidRDefault="00CE219E" w:rsidP="00CE219E">
            <w:pPr>
              <w:jc w:val="right"/>
            </w:pPr>
            <w:r>
              <w:t xml:space="preserve">) </w:t>
            </w:r>
            <w:r w:rsidRPr="00CE219E">
              <w:t>рублей, кроме того налог</w:t>
            </w:r>
          </w:p>
        </w:tc>
      </w:tr>
      <w:tr w:rsidR="00F2705E" w:rsidRPr="004F28BF" w:rsidTr="004B4250">
        <w:trPr>
          <w:trHeight w:val="156"/>
        </w:trPr>
        <w:tc>
          <w:tcPr>
            <w:tcW w:w="2912" w:type="dxa"/>
            <w:gridSpan w:val="2"/>
            <w:vAlign w:val="bottom"/>
          </w:tcPr>
          <w:p w:rsidR="00F2705E" w:rsidRPr="004F28BF" w:rsidRDefault="004B4250" w:rsidP="004B4250">
            <w:r>
              <w:t>на добавленную стоимость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  <w:vAlign w:val="bottom"/>
          </w:tcPr>
          <w:p w:rsidR="00F2705E" w:rsidRPr="004F28BF" w:rsidRDefault="00F2705E" w:rsidP="00797012">
            <w:pPr>
              <w:jc w:val="center"/>
            </w:pPr>
          </w:p>
        </w:tc>
        <w:tc>
          <w:tcPr>
            <w:tcW w:w="3991" w:type="dxa"/>
            <w:gridSpan w:val="2"/>
            <w:vAlign w:val="bottom"/>
          </w:tcPr>
          <w:p w:rsidR="00F2705E" w:rsidRPr="004F28BF" w:rsidRDefault="00F2705E" w:rsidP="00CE219E">
            <w:pPr>
              <w:jc w:val="right"/>
            </w:pPr>
            <w:r>
              <w:t>рублей,</w:t>
            </w:r>
            <w:r w:rsidR="00CE219E">
              <w:t xml:space="preserve"> и определяется путем сумми-</w:t>
            </w:r>
          </w:p>
        </w:tc>
      </w:tr>
    </w:tbl>
    <w:p w:rsidR="00CE219E" w:rsidRDefault="00CE219E" w:rsidP="00092948">
      <w:pPr>
        <w:jc w:val="both"/>
      </w:pPr>
      <w:r>
        <w:t>рования</w:t>
      </w:r>
      <w:r w:rsidR="00A252F4">
        <w:t>:</w:t>
      </w:r>
    </w:p>
    <w:p w:rsidR="00CE219E" w:rsidRPr="00A252F4" w:rsidRDefault="00A252F4" w:rsidP="00A252F4">
      <w:pPr>
        <w:ind w:firstLine="340"/>
        <w:jc w:val="both"/>
        <w:rPr>
          <w:sz w:val="2"/>
          <w:szCs w:val="2"/>
        </w:rPr>
      </w:pPr>
      <w:r>
        <w:t>произведения действующей на дату заключения настоящего договора ставки тарифа за под-</w:t>
      </w:r>
      <w:r>
        <w:br/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3836"/>
        <w:gridCol w:w="2071"/>
        <w:gridCol w:w="2530"/>
        <w:gridCol w:w="61"/>
      </w:tblGrid>
      <w:tr w:rsidR="00A252F4" w:rsidRPr="004F28BF" w:rsidTr="008642DF">
        <w:trPr>
          <w:trHeight w:val="156"/>
        </w:trPr>
        <w:tc>
          <w:tcPr>
            <w:tcW w:w="5530" w:type="dxa"/>
            <w:gridSpan w:val="2"/>
            <w:vAlign w:val="bottom"/>
          </w:tcPr>
          <w:p w:rsidR="00A252F4" w:rsidRPr="004F28BF" w:rsidRDefault="00A252F4" w:rsidP="008F28B9">
            <w:r>
              <w:t>ключаемую нагрузку водопроводной сети в размере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bottom"/>
          </w:tcPr>
          <w:p w:rsidR="00A252F4" w:rsidRPr="004F28BF" w:rsidRDefault="00A252F4" w:rsidP="008F28B9">
            <w:pPr>
              <w:jc w:val="center"/>
            </w:pPr>
          </w:p>
        </w:tc>
        <w:tc>
          <w:tcPr>
            <w:tcW w:w="2591" w:type="dxa"/>
            <w:gridSpan w:val="2"/>
            <w:vAlign w:val="bottom"/>
          </w:tcPr>
          <w:p w:rsidR="00A252F4" w:rsidRPr="004F28BF" w:rsidRDefault="00A252F4" w:rsidP="008F28B9">
            <w:pPr>
              <w:jc w:val="right"/>
            </w:pPr>
            <w:r>
              <w:t>тыс. руб./куб. м в сутки,</w:t>
            </w:r>
          </w:p>
        </w:tc>
      </w:tr>
      <w:tr w:rsidR="00A252F4" w:rsidRPr="004F28BF" w:rsidTr="008642DF">
        <w:trPr>
          <w:trHeight w:val="156"/>
        </w:trPr>
        <w:tc>
          <w:tcPr>
            <w:tcW w:w="1694" w:type="dxa"/>
            <w:vAlign w:val="bottom"/>
          </w:tcPr>
          <w:p w:rsidR="00A252F4" w:rsidRPr="004F28BF" w:rsidRDefault="00A252F4" w:rsidP="00A252F4">
            <w:pPr>
              <w:jc w:val="both"/>
            </w:pPr>
            <w:r w:rsidRPr="00A252F4">
              <w:t>установленной</w:t>
            </w:r>
          </w:p>
        </w:tc>
        <w:tc>
          <w:tcPr>
            <w:tcW w:w="8437" w:type="dxa"/>
            <w:gridSpan w:val="3"/>
            <w:tcBorders>
              <w:bottom w:val="single" w:sz="4" w:space="0" w:color="auto"/>
            </w:tcBorders>
            <w:vAlign w:val="bottom"/>
          </w:tcPr>
          <w:p w:rsidR="00A252F4" w:rsidRPr="004F28BF" w:rsidRDefault="00A252F4" w:rsidP="008F28B9">
            <w:pPr>
              <w:jc w:val="center"/>
            </w:pPr>
          </w:p>
        </w:tc>
        <w:tc>
          <w:tcPr>
            <w:tcW w:w="61" w:type="dxa"/>
            <w:vAlign w:val="bottom"/>
          </w:tcPr>
          <w:p w:rsidR="00A252F4" w:rsidRPr="004F28BF" w:rsidRDefault="00A252F4" w:rsidP="008F28B9">
            <w:pPr>
              <w:jc w:val="right"/>
            </w:pPr>
            <w:r>
              <w:t>,</w:t>
            </w:r>
          </w:p>
        </w:tc>
      </w:tr>
      <w:tr w:rsidR="00A252F4" w:rsidRPr="000739C7" w:rsidTr="008642DF">
        <w:trPr>
          <w:trHeight w:val="156"/>
        </w:trPr>
        <w:tc>
          <w:tcPr>
            <w:tcW w:w="1694" w:type="dxa"/>
            <w:vAlign w:val="bottom"/>
          </w:tcPr>
          <w:p w:rsidR="00A252F4" w:rsidRPr="000739C7" w:rsidRDefault="00A252F4" w:rsidP="008F28B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437" w:type="dxa"/>
            <w:gridSpan w:val="3"/>
            <w:tcBorders>
              <w:top w:val="single" w:sz="4" w:space="0" w:color="auto"/>
            </w:tcBorders>
            <w:vAlign w:val="bottom"/>
          </w:tcPr>
          <w:p w:rsidR="00A252F4" w:rsidRPr="000739C7" w:rsidRDefault="00A252F4" w:rsidP="00A252F4">
            <w:pPr>
              <w:jc w:val="center"/>
              <w:rPr>
                <w:iCs/>
                <w:sz w:val="14"/>
                <w:szCs w:val="14"/>
              </w:rPr>
            </w:pPr>
            <w:r w:rsidRPr="00A252F4">
              <w:rPr>
                <w:iCs/>
                <w:sz w:val="14"/>
                <w:szCs w:val="14"/>
              </w:rPr>
              <w:t>(наименование органа, установившего тариф на подключение, номер и дата документа, подтверждающего его установление)</w:t>
            </w:r>
          </w:p>
        </w:tc>
        <w:tc>
          <w:tcPr>
            <w:tcW w:w="61" w:type="dxa"/>
            <w:vAlign w:val="bottom"/>
          </w:tcPr>
          <w:p w:rsidR="00A252F4" w:rsidRPr="000739C7" w:rsidRDefault="00A252F4" w:rsidP="008F28B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A252F4" w:rsidRDefault="008642DF" w:rsidP="00092948">
      <w:pPr>
        <w:jc w:val="both"/>
      </w:pPr>
      <w:r w:rsidRPr="008642DF">
        <w:t>и подключаемой нагрузки в точке (точках) подключения в размере:</w:t>
      </w:r>
    </w:p>
    <w:tbl>
      <w:tblPr>
        <w:tblStyle w:val="ab"/>
        <w:tblW w:w="466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2058"/>
        <w:gridCol w:w="1204"/>
      </w:tblGrid>
      <w:tr w:rsidR="008642DF" w:rsidRPr="004F28BF" w:rsidTr="008642DF"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8642DF" w:rsidRPr="004F28BF" w:rsidRDefault="008642DF" w:rsidP="00797012">
            <w:pPr>
              <w:ind w:firstLine="340"/>
            </w:pPr>
            <w:r>
              <w:t>в точке 1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bottom"/>
          </w:tcPr>
          <w:p w:rsidR="008642DF" w:rsidRPr="004F28BF" w:rsidRDefault="008642DF" w:rsidP="00797012">
            <w:pPr>
              <w:jc w:val="center"/>
            </w:pPr>
          </w:p>
        </w:tc>
        <w:tc>
          <w:tcPr>
            <w:tcW w:w="1204" w:type="dxa"/>
            <w:vAlign w:val="bottom"/>
          </w:tcPr>
          <w:p w:rsidR="008642DF" w:rsidRPr="004F28BF" w:rsidRDefault="008642DF" w:rsidP="008642DF">
            <w:pPr>
              <w:jc w:val="right"/>
            </w:pPr>
            <w:r>
              <w:t xml:space="preserve">куб. м/сут; </w:t>
            </w:r>
          </w:p>
        </w:tc>
      </w:tr>
    </w:tbl>
    <w:p w:rsidR="00603027" w:rsidRPr="00603027" w:rsidRDefault="008642DF" w:rsidP="008642DF">
      <w:pPr>
        <w:ind w:firstLine="340"/>
        <w:jc w:val="both"/>
        <w:rPr>
          <w:sz w:val="2"/>
          <w:szCs w:val="2"/>
        </w:rPr>
      </w:pPr>
      <w:r>
        <w:t>произведения действующей на дату заключения настоящего договора ставки тарифа за протя</w:t>
      </w:r>
      <w:r w:rsidR="00603027">
        <w:t>-</w:t>
      </w:r>
      <w:r w:rsidR="00603027">
        <w:br/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6"/>
        <w:gridCol w:w="1679"/>
        <w:gridCol w:w="4187"/>
      </w:tblGrid>
      <w:tr w:rsidR="00603027" w:rsidRPr="004F28BF" w:rsidTr="00603027">
        <w:trPr>
          <w:trHeight w:val="156"/>
        </w:trPr>
        <w:tc>
          <w:tcPr>
            <w:tcW w:w="4326" w:type="dxa"/>
            <w:vAlign w:val="bottom"/>
          </w:tcPr>
          <w:p w:rsidR="00603027" w:rsidRPr="004F28BF" w:rsidRDefault="00603027" w:rsidP="008F28B9">
            <w:r>
              <w:t>женность водопроводной сети в размере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bottom"/>
          </w:tcPr>
          <w:p w:rsidR="00603027" w:rsidRPr="004F28BF" w:rsidRDefault="00603027" w:rsidP="008F28B9">
            <w:pPr>
              <w:jc w:val="center"/>
            </w:pPr>
          </w:p>
        </w:tc>
        <w:tc>
          <w:tcPr>
            <w:tcW w:w="4187" w:type="dxa"/>
            <w:vAlign w:val="bottom"/>
          </w:tcPr>
          <w:p w:rsidR="00603027" w:rsidRPr="004F28BF" w:rsidRDefault="00603027" w:rsidP="008F28B9">
            <w:pPr>
              <w:jc w:val="right"/>
            </w:pPr>
            <w:r>
              <w:t>тыс. руб./км, установленной указанным</w:t>
            </w:r>
          </w:p>
        </w:tc>
      </w:tr>
    </w:tbl>
    <w:p w:rsidR="008642DF" w:rsidRDefault="00603027" w:rsidP="00603027">
      <w:pPr>
        <w:jc w:val="both"/>
      </w:pPr>
      <w:r>
        <w:t>о</w:t>
      </w:r>
      <w:r w:rsidR="008642DF">
        <w:t xml:space="preserve">рганом тарифного регулирования, и расстояния от точки (точек) </w:t>
      </w:r>
      <w:r w:rsidR="009C7CCC">
        <w:t>присоединения</w:t>
      </w:r>
      <w:r w:rsidR="008642DF">
        <w:t xml:space="preserve"> до точки присоединения к централизованной системе горячего водоснабжения: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8906"/>
        <w:gridCol w:w="67"/>
      </w:tblGrid>
      <w:tr w:rsidR="00603027" w:rsidRPr="004F28BF" w:rsidTr="008F28B9">
        <w:tc>
          <w:tcPr>
            <w:tcW w:w="1218" w:type="dxa"/>
            <w:vAlign w:val="bottom"/>
          </w:tcPr>
          <w:p w:rsidR="00603027" w:rsidRPr="004F28BF" w:rsidRDefault="00603027" w:rsidP="008F28B9">
            <w:pPr>
              <w:ind w:firstLine="340"/>
            </w:pPr>
            <w:r>
              <w:t>точка 1</w:t>
            </w:r>
          </w:p>
        </w:tc>
        <w:tc>
          <w:tcPr>
            <w:tcW w:w="8906" w:type="dxa"/>
            <w:tcBorders>
              <w:bottom w:val="single" w:sz="4" w:space="0" w:color="auto"/>
            </w:tcBorders>
            <w:vAlign w:val="bottom"/>
          </w:tcPr>
          <w:p w:rsidR="00603027" w:rsidRPr="004F28BF" w:rsidRDefault="00603027" w:rsidP="008F28B9">
            <w:pPr>
              <w:jc w:val="center"/>
            </w:pPr>
          </w:p>
        </w:tc>
        <w:tc>
          <w:tcPr>
            <w:tcW w:w="67" w:type="dxa"/>
            <w:vAlign w:val="bottom"/>
          </w:tcPr>
          <w:p w:rsidR="00603027" w:rsidRPr="004F28BF" w:rsidRDefault="00603027" w:rsidP="008F28B9">
            <w:pPr>
              <w:jc w:val="right"/>
            </w:pPr>
            <w:r>
              <w:t>;</w:t>
            </w:r>
          </w:p>
        </w:tc>
      </w:tr>
    </w:tbl>
    <w:p w:rsidR="008642DF" w:rsidRPr="00526E29" w:rsidRDefault="00603027" w:rsidP="00092948">
      <w:pPr>
        <w:ind w:firstLine="340"/>
        <w:jc w:val="both"/>
        <w:rPr>
          <w:sz w:val="2"/>
          <w:szCs w:val="2"/>
        </w:rPr>
      </w:pPr>
      <w:r>
        <w:t xml:space="preserve">величины расходов исполнителя, понесенных им в виде платы за подключение (технологическое присоединение) к технологически связанным (смежным) объектам централизованной системы горячего водоснабжения, принадлежащим на праве собственности или на ином законном основании смежному владельцу, исчисленной в соответствии с тарифами на подключение, которые установлены для подключения к указанным объектам, или установленной индивидуально решением органа тарифного регулирования для подключения </w:t>
      </w:r>
      <w:r w:rsidR="00526E29">
        <w:t>к указанным объектам, в размере</w:t>
      </w:r>
      <w:r w:rsidR="00526E29">
        <w:br/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8"/>
        <w:gridCol w:w="210"/>
        <w:gridCol w:w="3163"/>
        <w:gridCol w:w="2731"/>
      </w:tblGrid>
      <w:tr w:rsidR="00526E29" w:rsidRPr="004F28BF" w:rsidTr="004B4250">
        <w:tc>
          <w:tcPr>
            <w:tcW w:w="4088" w:type="dxa"/>
            <w:tcBorders>
              <w:bottom w:val="single" w:sz="4" w:space="0" w:color="auto"/>
            </w:tcBorders>
            <w:vAlign w:val="bottom"/>
          </w:tcPr>
          <w:p w:rsidR="00526E29" w:rsidRPr="004F28BF" w:rsidRDefault="00526E29" w:rsidP="008F28B9">
            <w:pPr>
              <w:jc w:val="center"/>
            </w:pPr>
          </w:p>
        </w:tc>
        <w:tc>
          <w:tcPr>
            <w:tcW w:w="210" w:type="dxa"/>
            <w:vAlign w:val="bottom"/>
          </w:tcPr>
          <w:p w:rsidR="00526E29" w:rsidRPr="004F28BF" w:rsidRDefault="00526E29" w:rsidP="008F28B9">
            <w:pPr>
              <w:jc w:val="right"/>
            </w:pPr>
            <w:r>
              <w:t>(</w:t>
            </w:r>
          </w:p>
        </w:tc>
        <w:tc>
          <w:tcPr>
            <w:tcW w:w="3163" w:type="dxa"/>
            <w:tcBorders>
              <w:bottom w:val="single" w:sz="4" w:space="0" w:color="auto"/>
            </w:tcBorders>
            <w:vAlign w:val="bottom"/>
          </w:tcPr>
          <w:p w:rsidR="00526E29" w:rsidRPr="004F28BF" w:rsidRDefault="00526E29" w:rsidP="008F28B9">
            <w:pPr>
              <w:jc w:val="center"/>
            </w:pPr>
          </w:p>
        </w:tc>
        <w:tc>
          <w:tcPr>
            <w:tcW w:w="2731" w:type="dxa"/>
            <w:vAlign w:val="bottom"/>
          </w:tcPr>
          <w:p w:rsidR="00526E29" w:rsidRPr="004F28BF" w:rsidRDefault="004B4250" w:rsidP="004B4250">
            <w:pPr>
              <w:jc w:val="right"/>
            </w:pPr>
            <w:r>
              <w:t xml:space="preserve">) рублей (без учета налога </w:t>
            </w:r>
          </w:p>
        </w:tc>
      </w:tr>
    </w:tbl>
    <w:p w:rsidR="008642DF" w:rsidRDefault="00526E29" w:rsidP="00526E29">
      <w:pPr>
        <w:jc w:val="both"/>
      </w:pPr>
      <w:r>
        <w:t>на добавленную стоимость);</w:t>
      </w:r>
    </w:p>
    <w:p w:rsidR="008642DF" w:rsidRPr="003B0868" w:rsidRDefault="008642DF" w:rsidP="003B0868">
      <w:pPr>
        <w:jc w:val="both"/>
        <w:rPr>
          <w:sz w:val="16"/>
          <w:szCs w:val="16"/>
        </w:rPr>
      </w:pPr>
    </w:p>
    <w:p w:rsidR="00603027" w:rsidRDefault="00526E29" w:rsidP="00526E29">
      <w:pPr>
        <w:ind w:firstLine="340"/>
        <w:jc w:val="both"/>
      </w:pPr>
      <w:r w:rsidRPr="00B823B0">
        <w:t>Примечание.</w:t>
      </w:r>
      <w:r>
        <w:t xml:space="preserve"> Настоящий абзац заполняется в случае подключения (технологического присоединения) объектов заявителя через технологически связанные (смежные) объекты централизованной системы горячего водоснабжения, принадлежащие на праве собственности или на ином законном основании смежному владельцу.</w:t>
      </w:r>
    </w:p>
    <w:p w:rsidR="00603027" w:rsidRPr="003B0868" w:rsidRDefault="00603027" w:rsidP="003B0868">
      <w:pPr>
        <w:jc w:val="both"/>
        <w:rPr>
          <w:sz w:val="10"/>
          <w:szCs w:val="10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2071"/>
        <w:gridCol w:w="3025"/>
      </w:tblGrid>
      <w:tr w:rsidR="003B0868" w:rsidRPr="004F28BF" w:rsidTr="003B0868">
        <w:trPr>
          <w:trHeight w:val="156"/>
        </w:trPr>
        <w:tc>
          <w:tcPr>
            <w:tcW w:w="5096" w:type="dxa"/>
            <w:vAlign w:val="bottom"/>
          </w:tcPr>
          <w:p w:rsidR="003B0868" w:rsidRPr="004F28BF" w:rsidRDefault="003B0868" w:rsidP="003B0868">
            <w:pPr>
              <w:ind w:firstLine="340"/>
            </w:pPr>
            <w:r w:rsidRPr="003B0868">
              <w:t>налога на добавленную стоимость в размере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bottom"/>
          </w:tcPr>
          <w:p w:rsidR="003B0868" w:rsidRPr="004F28BF" w:rsidRDefault="003B0868" w:rsidP="008F28B9">
            <w:pPr>
              <w:jc w:val="center"/>
            </w:pPr>
          </w:p>
        </w:tc>
        <w:tc>
          <w:tcPr>
            <w:tcW w:w="3025" w:type="dxa"/>
            <w:vAlign w:val="bottom"/>
          </w:tcPr>
          <w:p w:rsidR="003B0868" w:rsidRPr="004F28BF" w:rsidRDefault="003B0868" w:rsidP="003B0868">
            <w:r>
              <w:t xml:space="preserve"> </w:t>
            </w:r>
            <w:r w:rsidRPr="003B0868">
              <w:t>рублей.</w:t>
            </w:r>
          </w:p>
        </w:tc>
      </w:tr>
    </w:tbl>
    <w:p w:rsidR="003B0868" w:rsidRDefault="003B0868" w:rsidP="003B0868">
      <w:pPr>
        <w:jc w:val="both"/>
      </w:pPr>
    </w:p>
    <w:p w:rsidR="00092948" w:rsidRPr="0024544E" w:rsidRDefault="00092948" w:rsidP="00E34DD7"/>
    <w:p w:rsidR="009A4E04" w:rsidRPr="0024544E" w:rsidRDefault="009A4E04" w:rsidP="00E34DD7"/>
    <w:p w:rsidR="0024544E" w:rsidRPr="0024544E" w:rsidRDefault="0024544E" w:rsidP="00E34DD7"/>
    <w:p w:rsidR="001705B0" w:rsidRDefault="001705B0" w:rsidP="001705B0">
      <w:pPr>
        <w:tabs>
          <w:tab w:val="left" w:pos="6525"/>
        </w:tabs>
      </w:pPr>
      <w:r>
        <w:t>Исполнитель:</w:t>
      </w:r>
      <w:r>
        <w:tab/>
        <w:t>Заявитель:</w:t>
      </w:r>
    </w:p>
    <w:p w:rsidR="001705B0" w:rsidRPr="001705B0" w:rsidRDefault="001705B0" w:rsidP="001705B0">
      <w:pPr>
        <w:autoSpaceDE w:val="0"/>
        <w:autoSpaceDN w:val="0"/>
        <w:adjustRightInd w:val="0"/>
        <w:ind w:left="5670" w:hanging="5812"/>
      </w:pPr>
      <w:r w:rsidRPr="001705B0">
        <w:t>Директор МУП «Липецктеплосеть»</w:t>
      </w:r>
      <w:r w:rsidRPr="001705B0">
        <w:tab/>
      </w:r>
      <w:r w:rsidRPr="001705B0">
        <w:tab/>
        <w:t>Главный врач ГУЗ «Липецкая РБ»</w:t>
      </w:r>
    </w:p>
    <w:p w:rsidR="001705B0" w:rsidRPr="001705B0" w:rsidRDefault="001705B0" w:rsidP="001705B0">
      <w:pPr>
        <w:autoSpaceDE w:val="0"/>
        <w:autoSpaceDN w:val="0"/>
        <w:adjustRightInd w:val="0"/>
        <w:ind w:left="5670" w:hanging="5812"/>
      </w:pPr>
    </w:p>
    <w:p w:rsidR="001705B0" w:rsidRPr="001705B0" w:rsidRDefault="001705B0" w:rsidP="001705B0">
      <w:pPr>
        <w:autoSpaceDE w:val="0"/>
        <w:autoSpaceDN w:val="0"/>
        <w:adjustRightInd w:val="0"/>
      </w:pPr>
      <w:r w:rsidRPr="001705B0">
        <w:t>_______________Д.Н. Бондаревский</w:t>
      </w:r>
      <w:r w:rsidRPr="001705B0">
        <w:tab/>
      </w:r>
      <w:r w:rsidRPr="001705B0">
        <w:tab/>
      </w:r>
      <w:r w:rsidRPr="001705B0">
        <w:tab/>
      </w:r>
      <w:r w:rsidRPr="001705B0">
        <w:tab/>
        <w:t>_____________ С.В. Николаев</w:t>
      </w:r>
    </w:p>
    <w:p w:rsidR="001705B0" w:rsidRPr="001705B0" w:rsidRDefault="001705B0" w:rsidP="001705B0">
      <w:pPr>
        <w:pStyle w:val="ConsPlusNonformat"/>
        <w:tabs>
          <w:tab w:val="left" w:pos="394"/>
          <w:tab w:val="left" w:pos="5639"/>
        </w:tabs>
        <w:rPr>
          <w:rFonts w:ascii="Times New Roman" w:hAnsi="Times New Roman" w:cs="Times New Roman"/>
          <w:sz w:val="24"/>
          <w:szCs w:val="24"/>
        </w:rPr>
      </w:pPr>
      <w:r w:rsidRPr="001705B0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705B0">
        <w:rPr>
          <w:rFonts w:ascii="Times New Roman" w:hAnsi="Times New Roman" w:cs="Times New Roman"/>
          <w:sz w:val="24"/>
          <w:szCs w:val="24"/>
        </w:rPr>
        <w:t>М.П.</w:t>
      </w:r>
    </w:p>
    <w:p w:rsidR="001705B0" w:rsidRDefault="001705B0" w:rsidP="001705B0">
      <w:r w:rsidRPr="001705B0">
        <w:t>«____» _______________ 2026 г.</w:t>
      </w:r>
      <w:r w:rsidRPr="001705B0">
        <w:tab/>
        <w:t xml:space="preserve"> </w:t>
      </w:r>
      <w:r w:rsidRPr="001705B0">
        <w:tab/>
      </w:r>
      <w:r w:rsidRPr="001705B0">
        <w:tab/>
      </w:r>
      <w:r>
        <w:tab/>
      </w:r>
      <w:r>
        <w:tab/>
      </w:r>
      <w:r w:rsidRPr="001705B0">
        <w:t>«_____» ____________2026 г.</w:t>
      </w:r>
    </w:p>
    <w:p w:rsidR="001705B0" w:rsidRDefault="001705B0" w:rsidP="001705B0">
      <w:pPr>
        <w:jc w:val="right"/>
      </w:pPr>
    </w:p>
    <w:p w:rsidR="001705B0" w:rsidRDefault="001705B0" w:rsidP="001705B0">
      <w:pPr>
        <w:jc w:val="right"/>
      </w:pPr>
    </w:p>
    <w:p w:rsidR="001705B0" w:rsidRDefault="001705B0" w:rsidP="001705B0">
      <w:pPr>
        <w:jc w:val="right"/>
      </w:pPr>
    </w:p>
    <w:p w:rsidR="001705B0" w:rsidRDefault="001705B0" w:rsidP="001705B0">
      <w:pPr>
        <w:jc w:val="right"/>
      </w:pPr>
    </w:p>
    <w:p w:rsidR="001705B0" w:rsidRDefault="001705B0" w:rsidP="001705B0">
      <w:pPr>
        <w:jc w:val="right"/>
      </w:pPr>
    </w:p>
    <w:p w:rsidR="001705B0" w:rsidRDefault="001705B0" w:rsidP="001705B0">
      <w:pPr>
        <w:jc w:val="right"/>
      </w:pPr>
    </w:p>
    <w:p w:rsidR="0043355C" w:rsidRDefault="0043355C" w:rsidP="001705B0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Приложение № </w:t>
      </w:r>
      <w:r w:rsidR="0010692F">
        <w:rPr>
          <w:sz w:val="16"/>
          <w:szCs w:val="16"/>
        </w:rPr>
        <w:t>5</w:t>
      </w:r>
    </w:p>
    <w:p w:rsidR="0043355C" w:rsidRDefault="0043355C" w:rsidP="0043355C">
      <w:pPr>
        <w:jc w:val="right"/>
        <w:rPr>
          <w:sz w:val="16"/>
          <w:szCs w:val="16"/>
        </w:rPr>
      </w:pPr>
      <w:r>
        <w:rPr>
          <w:sz w:val="16"/>
          <w:szCs w:val="16"/>
        </w:rPr>
        <w:t>к типовому договору о подключении</w:t>
      </w:r>
    </w:p>
    <w:p w:rsidR="0043355C" w:rsidRDefault="0043355C" w:rsidP="0043355C">
      <w:pPr>
        <w:jc w:val="right"/>
        <w:rPr>
          <w:sz w:val="16"/>
          <w:szCs w:val="16"/>
        </w:rPr>
      </w:pPr>
      <w:r>
        <w:rPr>
          <w:sz w:val="16"/>
          <w:szCs w:val="16"/>
        </w:rPr>
        <w:t>(технологическом присоединении)</w:t>
      </w:r>
    </w:p>
    <w:p w:rsidR="0043355C" w:rsidRDefault="0043355C" w:rsidP="0043355C">
      <w:pPr>
        <w:jc w:val="right"/>
        <w:rPr>
          <w:sz w:val="16"/>
          <w:szCs w:val="16"/>
        </w:rPr>
      </w:pPr>
      <w:r>
        <w:rPr>
          <w:sz w:val="16"/>
          <w:szCs w:val="16"/>
        </w:rPr>
        <w:t>к централизованным системам</w:t>
      </w:r>
    </w:p>
    <w:p w:rsidR="0043355C" w:rsidRDefault="0043355C" w:rsidP="0043355C">
      <w:pPr>
        <w:jc w:val="right"/>
        <w:rPr>
          <w:sz w:val="16"/>
          <w:szCs w:val="16"/>
        </w:rPr>
      </w:pPr>
      <w:r>
        <w:rPr>
          <w:sz w:val="16"/>
          <w:szCs w:val="16"/>
        </w:rPr>
        <w:t>горячего водоснабжения</w:t>
      </w:r>
    </w:p>
    <w:p w:rsidR="0043355C" w:rsidRDefault="0043355C" w:rsidP="00E34DD7"/>
    <w:p w:rsidR="0043355C" w:rsidRDefault="0043355C" w:rsidP="00E34DD7"/>
    <w:p w:rsidR="0043355C" w:rsidRDefault="0043355C" w:rsidP="00E34DD7"/>
    <w:p w:rsidR="0043355C" w:rsidRDefault="0043355C" w:rsidP="0043355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АКТ</w:t>
      </w:r>
    </w:p>
    <w:p w:rsidR="0043355C" w:rsidRPr="0043355C" w:rsidRDefault="0043355C" w:rsidP="0043355C">
      <w:pPr>
        <w:jc w:val="center"/>
        <w:rPr>
          <w:b/>
          <w:sz w:val="28"/>
        </w:rPr>
      </w:pPr>
      <w:r w:rsidRPr="0043355C">
        <w:rPr>
          <w:b/>
          <w:sz w:val="28"/>
        </w:rPr>
        <w:t>о выполнении мероприятий по обеспечению технической</w:t>
      </w:r>
    </w:p>
    <w:p w:rsidR="0043355C" w:rsidRPr="00C13AE1" w:rsidRDefault="0043355C" w:rsidP="0043355C">
      <w:pPr>
        <w:jc w:val="center"/>
        <w:rPr>
          <w:b/>
          <w:sz w:val="28"/>
        </w:rPr>
      </w:pPr>
      <w:r w:rsidRPr="0043355C">
        <w:rPr>
          <w:b/>
          <w:sz w:val="28"/>
        </w:rPr>
        <w:t>возможности подключения (технологического присоединения)</w:t>
      </w:r>
    </w:p>
    <w:p w:rsidR="0043355C" w:rsidRDefault="0043355C" w:rsidP="00E34DD7"/>
    <w:p w:rsidR="0043355C" w:rsidRDefault="0043355C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980"/>
        <w:gridCol w:w="1680"/>
        <w:gridCol w:w="280"/>
        <w:gridCol w:w="5105"/>
        <w:gridCol w:w="60"/>
      </w:tblGrid>
      <w:tr w:rsidR="0043355C" w:rsidRPr="004F28BF" w:rsidTr="00E9393E">
        <w:trPr>
          <w:trHeight w:val="240"/>
        </w:trPr>
        <w:tc>
          <w:tcPr>
            <w:tcW w:w="10131" w:type="dxa"/>
            <w:gridSpan w:val="5"/>
            <w:tcBorders>
              <w:bottom w:val="single" w:sz="4" w:space="0" w:color="auto"/>
            </w:tcBorders>
            <w:vAlign w:val="bottom"/>
          </w:tcPr>
          <w:p w:rsidR="0043355C" w:rsidRPr="004F28BF" w:rsidRDefault="001705B0" w:rsidP="00E9393E">
            <w:pPr>
              <w:jc w:val="center"/>
            </w:pPr>
            <w:r>
              <w:t>Муниципальное унитарное предприятие «Липецктеплосеть»</w:t>
            </w:r>
          </w:p>
        </w:tc>
        <w:tc>
          <w:tcPr>
            <w:tcW w:w="60" w:type="dxa"/>
            <w:vAlign w:val="bottom"/>
          </w:tcPr>
          <w:p w:rsidR="0043355C" w:rsidRPr="00012BBA" w:rsidRDefault="0043355C" w:rsidP="00E9393E">
            <w:pPr>
              <w:jc w:val="right"/>
            </w:pPr>
            <w:r>
              <w:t>,</w:t>
            </w:r>
          </w:p>
        </w:tc>
      </w:tr>
      <w:tr w:rsidR="0043355C" w:rsidRPr="00096311" w:rsidTr="00E9393E">
        <w:tc>
          <w:tcPr>
            <w:tcW w:w="10131" w:type="dxa"/>
            <w:gridSpan w:val="5"/>
            <w:tcBorders>
              <w:top w:val="single" w:sz="4" w:space="0" w:color="auto"/>
            </w:tcBorders>
            <w:vAlign w:val="bottom"/>
          </w:tcPr>
          <w:p w:rsidR="0043355C" w:rsidRPr="00096311" w:rsidRDefault="0043355C" w:rsidP="00E9393E">
            <w:pPr>
              <w:jc w:val="center"/>
              <w:rPr>
                <w:iCs/>
                <w:sz w:val="14"/>
                <w:szCs w:val="14"/>
              </w:rPr>
            </w:pPr>
            <w:r w:rsidRPr="00012BBA">
              <w:rPr>
                <w:iCs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60" w:type="dxa"/>
            <w:vAlign w:val="bottom"/>
          </w:tcPr>
          <w:p w:rsidR="0043355C" w:rsidRPr="00096311" w:rsidRDefault="0043355C" w:rsidP="00E9393E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1705B0" w:rsidRPr="004F28BF" w:rsidTr="00E9393E">
        <w:trPr>
          <w:trHeight w:val="156"/>
        </w:trPr>
        <w:tc>
          <w:tcPr>
            <w:tcW w:w="5026" w:type="dxa"/>
            <w:gridSpan w:val="4"/>
            <w:vAlign w:val="bottom"/>
          </w:tcPr>
          <w:p w:rsidR="001705B0" w:rsidRPr="004F28BF" w:rsidRDefault="001705B0" w:rsidP="001705B0">
            <w:pPr>
              <w:jc w:val="both"/>
            </w:pPr>
            <w:r w:rsidRPr="00012BBA">
              <w:rPr>
                <w:szCs w:val="28"/>
              </w:rPr>
              <w:t>именуемое в дальнейшем</w:t>
            </w:r>
            <w:r>
              <w:rPr>
                <w:szCs w:val="28"/>
              </w:rPr>
              <w:t xml:space="preserve"> исполнителем,</w:t>
            </w:r>
            <w:r w:rsidRPr="00012BBA">
              <w:rPr>
                <w:szCs w:val="28"/>
              </w:rPr>
              <w:t xml:space="preserve"> в лице</w:t>
            </w:r>
          </w:p>
        </w:tc>
        <w:tc>
          <w:tcPr>
            <w:tcW w:w="5165" w:type="dxa"/>
            <w:gridSpan w:val="2"/>
            <w:tcBorders>
              <w:bottom w:val="single" w:sz="4" w:space="0" w:color="auto"/>
            </w:tcBorders>
            <w:vAlign w:val="bottom"/>
          </w:tcPr>
          <w:p w:rsidR="001705B0" w:rsidRPr="004F28BF" w:rsidRDefault="001705B0" w:rsidP="001705B0">
            <w:pPr>
              <w:jc w:val="center"/>
            </w:pPr>
            <w:r>
              <w:t>директора Бондаревского Дмитрия Николаевича</w:t>
            </w:r>
          </w:p>
        </w:tc>
      </w:tr>
      <w:tr w:rsidR="001705B0" w:rsidRPr="004F28BF" w:rsidTr="00E9393E">
        <w:trPr>
          <w:trHeight w:val="240"/>
        </w:trPr>
        <w:tc>
          <w:tcPr>
            <w:tcW w:w="10131" w:type="dxa"/>
            <w:gridSpan w:val="5"/>
            <w:tcBorders>
              <w:bottom w:val="single" w:sz="4" w:space="0" w:color="auto"/>
            </w:tcBorders>
            <w:vAlign w:val="bottom"/>
          </w:tcPr>
          <w:p w:rsidR="001705B0" w:rsidRPr="004F28BF" w:rsidRDefault="001705B0" w:rsidP="001705B0">
            <w:pPr>
              <w:jc w:val="center"/>
            </w:pPr>
          </w:p>
        </w:tc>
        <w:tc>
          <w:tcPr>
            <w:tcW w:w="60" w:type="dxa"/>
            <w:vAlign w:val="bottom"/>
          </w:tcPr>
          <w:p w:rsidR="001705B0" w:rsidRPr="004F28BF" w:rsidRDefault="001705B0" w:rsidP="001705B0">
            <w:pPr>
              <w:jc w:val="right"/>
            </w:pPr>
            <w:r>
              <w:t>,</w:t>
            </w:r>
          </w:p>
        </w:tc>
      </w:tr>
      <w:tr w:rsidR="001705B0" w:rsidRPr="00096311" w:rsidTr="00E9393E">
        <w:tc>
          <w:tcPr>
            <w:tcW w:w="10131" w:type="dxa"/>
            <w:gridSpan w:val="5"/>
            <w:tcBorders>
              <w:top w:val="single" w:sz="4" w:space="0" w:color="auto"/>
            </w:tcBorders>
            <w:vAlign w:val="bottom"/>
          </w:tcPr>
          <w:p w:rsidR="001705B0" w:rsidRPr="00096311" w:rsidRDefault="001705B0" w:rsidP="001705B0">
            <w:pPr>
              <w:jc w:val="center"/>
              <w:rPr>
                <w:iCs/>
                <w:sz w:val="14"/>
                <w:szCs w:val="14"/>
              </w:rPr>
            </w:pPr>
            <w:r w:rsidRPr="00012BBA">
              <w:rPr>
                <w:iCs/>
                <w:sz w:val="14"/>
                <w:szCs w:val="14"/>
              </w:rPr>
              <w:t>(наименование должности, фамилия, имя, отчество</w:t>
            </w:r>
            <w:r>
              <w:rPr>
                <w:iCs/>
                <w:sz w:val="14"/>
                <w:szCs w:val="14"/>
              </w:rPr>
              <w:t xml:space="preserve"> (последнее — при наличии)</w:t>
            </w:r>
            <w:r w:rsidRPr="00012BBA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0" w:type="dxa"/>
            <w:vAlign w:val="bottom"/>
          </w:tcPr>
          <w:p w:rsidR="001705B0" w:rsidRPr="00096311" w:rsidRDefault="001705B0" w:rsidP="001705B0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1705B0" w:rsidRPr="004F28BF" w:rsidTr="00E9393E">
        <w:trPr>
          <w:trHeight w:val="156"/>
        </w:trPr>
        <w:tc>
          <w:tcPr>
            <w:tcW w:w="3066" w:type="dxa"/>
            <w:gridSpan w:val="2"/>
            <w:vAlign w:val="bottom"/>
          </w:tcPr>
          <w:p w:rsidR="001705B0" w:rsidRPr="004F28BF" w:rsidRDefault="001705B0" w:rsidP="001705B0">
            <w:r>
              <w:t>действующего на основании</w:t>
            </w:r>
          </w:p>
        </w:tc>
        <w:tc>
          <w:tcPr>
            <w:tcW w:w="7065" w:type="dxa"/>
            <w:gridSpan w:val="3"/>
            <w:tcBorders>
              <w:bottom w:val="single" w:sz="4" w:space="0" w:color="auto"/>
            </w:tcBorders>
            <w:vAlign w:val="bottom"/>
          </w:tcPr>
          <w:p w:rsidR="001705B0" w:rsidRPr="004F28BF" w:rsidRDefault="001705B0" w:rsidP="001705B0">
            <w:pPr>
              <w:jc w:val="center"/>
            </w:pPr>
            <w:r>
              <w:t>Устава</w:t>
            </w:r>
          </w:p>
        </w:tc>
        <w:tc>
          <w:tcPr>
            <w:tcW w:w="60" w:type="dxa"/>
            <w:vAlign w:val="bottom"/>
          </w:tcPr>
          <w:p w:rsidR="001705B0" w:rsidRPr="004F28BF" w:rsidRDefault="001705B0" w:rsidP="001705B0">
            <w:pPr>
              <w:jc w:val="right"/>
            </w:pPr>
            <w:r>
              <w:t>,</w:t>
            </w:r>
          </w:p>
        </w:tc>
      </w:tr>
      <w:tr w:rsidR="001705B0" w:rsidRPr="000739C7" w:rsidTr="00E9393E">
        <w:trPr>
          <w:trHeight w:val="156"/>
        </w:trPr>
        <w:tc>
          <w:tcPr>
            <w:tcW w:w="3066" w:type="dxa"/>
            <w:gridSpan w:val="2"/>
            <w:vAlign w:val="bottom"/>
          </w:tcPr>
          <w:p w:rsidR="001705B0" w:rsidRPr="000739C7" w:rsidRDefault="001705B0" w:rsidP="001705B0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065" w:type="dxa"/>
            <w:gridSpan w:val="3"/>
            <w:tcBorders>
              <w:top w:val="single" w:sz="4" w:space="0" w:color="auto"/>
            </w:tcBorders>
            <w:vAlign w:val="bottom"/>
          </w:tcPr>
          <w:p w:rsidR="001705B0" w:rsidRPr="000739C7" w:rsidRDefault="001705B0" w:rsidP="001705B0">
            <w:pPr>
              <w:jc w:val="center"/>
              <w:rPr>
                <w:iCs/>
                <w:sz w:val="14"/>
                <w:szCs w:val="14"/>
              </w:rPr>
            </w:pPr>
            <w:r w:rsidRPr="002F00D8">
              <w:rPr>
                <w:iCs/>
                <w:sz w:val="14"/>
                <w:szCs w:val="14"/>
              </w:rPr>
              <w:t xml:space="preserve">(положение, устав, доверенность </w:t>
            </w:r>
            <w:r>
              <w:rPr>
                <w:iCs/>
                <w:sz w:val="14"/>
                <w:szCs w:val="14"/>
              </w:rPr>
              <w:t>—</w:t>
            </w:r>
            <w:r w:rsidRPr="002F00D8">
              <w:rPr>
                <w:iCs/>
                <w:sz w:val="14"/>
                <w:szCs w:val="14"/>
              </w:rPr>
              <w:t xml:space="preserve"> указать нужное)</w:t>
            </w:r>
          </w:p>
        </w:tc>
        <w:tc>
          <w:tcPr>
            <w:tcW w:w="60" w:type="dxa"/>
            <w:vAlign w:val="bottom"/>
          </w:tcPr>
          <w:p w:rsidR="001705B0" w:rsidRPr="000739C7" w:rsidRDefault="001705B0" w:rsidP="001705B0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1705B0" w:rsidRPr="004F28BF" w:rsidTr="00E9393E">
        <w:trPr>
          <w:trHeight w:val="156"/>
        </w:trPr>
        <w:tc>
          <w:tcPr>
            <w:tcW w:w="2086" w:type="dxa"/>
            <w:vAlign w:val="bottom"/>
          </w:tcPr>
          <w:p w:rsidR="001705B0" w:rsidRPr="004F28BF" w:rsidRDefault="001705B0" w:rsidP="001705B0">
            <w:r>
              <w:t>с одной стороны, и</w:t>
            </w:r>
          </w:p>
        </w:tc>
        <w:tc>
          <w:tcPr>
            <w:tcW w:w="8045" w:type="dxa"/>
            <w:gridSpan w:val="4"/>
            <w:tcBorders>
              <w:bottom w:val="single" w:sz="4" w:space="0" w:color="auto"/>
            </w:tcBorders>
            <w:vAlign w:val="bottom"/>
          </w:tcPr>
          <w:p w:rsidR="001705B0" w:rsidRPr="004F28BF" w:rsidRDefault="001705B0" w:rsidP="001705B0">
            <w:pPr>
              <w:jc w:val="center"/>
            </w:pPr>
            <w:r>
              <w:t>Государственное учреждение здравоохранения «Липецкая Районная больница»</w:t>
            </w:r>
          </w:p>
        </w:tc>
        <w:tc>
          <w:tcPr>
            <w:tcW w:w="60" w:type="dxa"/>
            <w:vAlign w:val="bottom"/>
          </w:tcPr>
          <w:p w:rsidR="001705B0" w:rsidRPr="004F28BF" w:rsidRDefault="001705B0" w:rsidP="001705B0">
            <w:pPr>
              <w:jc w:val="right"/>
            </w:pPr>
            <w:r>
              <w:t>,</w:t>
            </w:r>
          </w:p>
        </w:tc>
      </w:tr>
      <w:tr w:rsidR="001705B0" w:rsidRPr="000739C7" w:rsidTr="00E9393E">
        <w:trPr>
          <w:trHeight w:val="156"/>
        </w:trPr>
        <w:tc>
          <w:tcPr>
            <w:tcW w:w="2086" w:type="dxa"/>
            <w:vAlign w:val="bottom"/>
          </w:tcPr>
          <w:p w:rsidR="001705B0" w:rsidRPr="000739C7" w:rsidRDefault="001705B0" w:rsidP="001705B0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45" w:type="dxa"/>
            <w:gridSpan w:val="4"/>
            <w:tcBorders>
              <w:top w:val="single" w:sz="4" w:space="0" w:color="auto"/>
            </w:tcBorders>
            <w:vAlign w:val="bottom"/>
          </w:tcPr>
          <w:p w:rsidR="001705B0" w:rsidRPr="000739C7" w:rsidRDefault="001705B0" w:rsidP="001705B0">
            <w:pPr>
              <w:jc w:val="center"/>
              <w:rPr>
                <w:iCs/>
                <w:sz w:val="14"/>
                <w:szCs w:val="14"/>
              </w:rPr>
            </w:pPr>
            <w:r w:rsidRPr="002F00D8">
              <w:rPr>
                <w:iCs/>
                <w:sz w:val="14"/>
                <w:szCs w:val="14"/>
              </w:rPr>
              <w:t>(наименование организации</w:t>
            </w:r>
            <w:r>
              <w:rPr>
                <w:iCs/>
                <w:sz w:val="14"/>
                <w:szCs w:val="14"/>
              </w:rPr>
              <w:t xml:space="preserve"> или физического лица</w:t>
            </w:r>
            <w:r w:rsidRPr="002F00D8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0" w:type="dxa"/>
            <w:vAlign w:val="bottom"/>
          </w:tcPr>
          <w:p w:rsidR="001705B0" w:rsidRPr="000739C7" w:rsidRDefault="001705B0" w:rsidP="001705B0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1705B0" w:rsidRPr="004F28BF" w:rsidTr="00E9393E">
        <w:trPr>
          <w:trHeight w:val="156"/>
        </w:trPr>
        <w:tc>
          <w:tcPr>
            <w:tcW w:w="4746" w:type="dxa"/>
            <w:gridSpan w:val="3"/>
            <w:vAlign w:val="bottom"/>
          </w:tcPr>
          <w:p w:rsidR="001705B0" w:rsidRPr="004F28BF" w:rsidRDefault="001705B0" w:rsidP="001705B0">
            <w:r w:rsidRPr="002F00D8">
              <w:rPr>
                <w:szCs w:val="28"/>
              </w:rPr>
              <w:t xml:space="preserve">именуемое в дальнейшем </w:t>
            </w:r>
            <w:r>
              <w:rPr>
                <w:szCs w:val="28"/>
              </w:rPr>
              <w:t>заявителем</w:t>
            </w:r>
            <w:r w:rsidRPr="002F00D8">
              <w:rPr>
                <w:szCs w:val="28"/>
              </w:rPr>
              <w:t>, в лице</w:t>
            </w:r>
          </w:p>
        </w:tc>
        <w:tc>
          <w:tcPr>
            <w:tcW w:w="5445" w:type="dxa"/>
            <w:gridSpan w:val="3"/>
            <w:tcBorders>
              <w:bottom w:val="single" w:sz="4" w:space="0" w:color="auto"/>
            </w:tcBorders>
            <w:vAlign w:val="bottom"/>
          </w:tcPr>
          <w:p w:rsidR="001705B0" w:rsidRPr="004F28BF" w:rsidRDefault="001705B0" w:rsidP="001705B0">
            <w:pPr>
              <w:jc w:val="center"/>
            </w:pPr>
            <w:r>
              <w:t>главного врача Николаева Сергея Владимировича</w:t>
            </w:r>
          </w:p>
        </w:tc>
      </w:tr>
      <w:tr w:rsidR="001705B0" w:rsidRPr="004F28BF" w:rsidTr="00E9393E">
        <w:trPr>
          <w:trHeight w:val="240"/>
        </w:trPr>
        <w:tc>
          <w:tcPr>
            <w:tcW w:w="10131" w:type="dxa"/>
            <w:gridSpan w:val="5"/>
            <w:tcBorders>
              <w:bottom w:val="single" w:sz="4" w:space="0" w:color="auto"/>
            </w:tcBorders>
            <w:vAlign w:val="bottom"/>
          </w:tcPr>
          <w:p w:rsidR="001705B0" w:rsidRPr="004F28BF" w:rsidRDefault="001705B0" w:rsidP="001705B0">
            <w:pPr>
              <w:jc w:val="center"/>
            </w:pPr>
          </w:p>
        </w:tc>
        <w:tc>
          <w:tcPr>
            <w:tcW w:w="60" w:type="dxa"/>
            <w:vAlign w:val="bottom"/>
          </w:tcPr>
          <w:p w:rsidR="001705B0" w:rsidRPr="00012BBA" w:rsidRDefault="001705B0" w:rsidP="001705B0">
            <w:pPr>
              <w:jc w:val="right"/>
            </w:pPr>
            <w:r>
              <w:t>,</w:t>
            </w:r>
          </w:p>
        </w:tc>
      </w:tr>
      <w:tr w:rsidR="001705B0" w:rsidRPr="00096311" w:rsidTr="00E9393E">
        <w:tc>
          <w:tcPr>
            <w:tcW w:w="10131" w:type="dxa"/>
            <w:gridSpan w:val="5"/>
            <w:tcBorders>
              <w:top w:val="single" w:sz="4" w:space="0" w:color="auto"/>
            </w:tcBorders>
            <w:vAlign w:val="bottom"/>
          </w:tcPr>
          <w:p w:rsidR="001705B0" w:rsidRPr="00096311" w:rsidRDefault="001705B0" w:rsidP="001705B0">
            <w:pPr>
              <w:jc w:val="center"/>
              <w:rPr>
                <w:iCs/>
                <w:sz w:val="14"/>
                <w:szCs w:val="14"/>
              </w:rPr>
            </w:pPr>
            <w:r w:rsidRPr="00012BBA">
              <w:rPr>
                <w:iCs/>
                <w:sz w:val="14"/>
                <w:szCs w:val="14"/>
              </w:rPr>
              <w:t>(наименование должности, фамилия, имя, отчество</w:t>
            </w:r>
            <w:r>
              <w:rPr>
                <w:iCs/>
                <w:sz w:val="14"/>
                <w:szCs w:val="14"/>
              </w:rPr>
              <w:t xml:space="preserve"> (последнее — при наличии)</w:t>
            </w:r>
            <w:r w:rsidRPr="00012BBA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0" w:type="dxa"/>
            <w:vAlign w:val="bottom"/>
          </w:tcPr>
          <w:p w:rsidR="001705B0" w:rsidRPr="00096311" w:rsidRDefault="001705B0" w:rsidP="001705B0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1705B0" w:rsidRPr="004F28BF" w:rsidTr="00E9393E">
        <w:trPr>
          <w:trHeight w:val="156"/>
        </w:trPr>
        <w:tc>
          <w:tcPr>
            <w:tcW w:w="3066" w:type="dxa"/>
            <w:gridSpan w:val="2"/>
            <w:vAlign w:val="bottom"/>
          </w:tcPr>
          <w:p w:rsidR="001705B0" w:rsidRPr="004F28BF" w:rsidRDefault="001705B0" w:rsidP="001705B0">
            <w:r>
              <w:t>действующего на основании</w:t>
            </w:r>
          </w:p>
        </w:tc>
        <w:tc>
          <w:tcPr>
            <w:tcW w:w="7065" w:type="dxa"/>
            <w:gridSpan w:val="3"/>
            <w:tcBorders>
              <w:bottom w:val="single" w:sz="4" w:space="0" w:color="auto"/>
            </w:tcBorders>
            <w:vAlign w:val="bottom"/>
          </w:tcPr>
          <w:p w:rsidR="001705B0" w:rsidRPr="004F28BF" w:rsidRDefault="001705B0" w:rsidP="001705B0">
            <w:pPr>
              <w:jc w:val="center"/>
            </w:pPr>
            <w:r>
              <w:t>Устава</w:t>
            </w:r>
          </w:p>
        </w:tc>
        <w:tc>
          <w:tcPr>
            <w:tcW w:w="60" w:type="dxa"/>
            <w:vAlign w:val="bottom"/>
          </w:tcPr>
          <w:p w:rsidR="001705B0" w:rsidRPr="004F28BF" w:rsidRDefault="001705B0" w:rsidP="001705B0">
            <w:pPr>
              <w:jc w:val="right"/>
            </w:pPr>
            <w:r>
              <w:t>,</w:t>
            </w:r>
          </w:p>
        </w:tc>
      </w:tr>
      <w:tr w:rsidR="001705B0" w:rsidRPr="000739C7" w:rsidTr="00E9393E">
        <w:trPr>
          <w:trHeight w:val="156"/>
        </w:trPr>
        <w:tc>
          <w:tcPr>
            <w:tcW w:w="3066" w:type="dxa"/>
            <w:gridSpan w:val="2"/>
            <w:vAlign w:val="bottom"/>
          </w:tcPr>
          <w:p w:rsidR="001705B0" w:rsidRPr="000739C7" w:rsidRDefault="001705B0" w:rsidP="001705B0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065" w:type="dxa"/>
            <w:gridSpan w:val="3"/>
            <w:tcBorders>
              <w:top w:val="single" w:sz="4" w:space="0" w:color="auto"/>
            </w:tcBorders>
            <w:vAlign w:val="bottom"/>
          </w:tcPr>
          <w:p w:rsidR="001705B0" w:rsidRPr="000739C7" w:rsidRDefault="001705B0" w:rsidP="001705B0">
            <w:pPr>
              <w:jc w:val="center"/>
              <w:rPr>
                <w:iCs/>
                <w:sz w:val="14"/>
                <w:szCs w:val="14"/>
              </w:rPr>
            </w:pPr>
            <w:r w:rsidRPr="002F00D8">
              <w:rPr>
                <w:iCs/>
                <w:sz w:val="14"/>
                <w:szCs w:val="14"/>
              </w:rPr>
              <w:t xml:space="preserve">(положение, устав, доверенность </w:t>
            </w:r>
            <w:r>
              <w:rPr>
                <w:iCs/>
                <w:sz w:val="14"/>
                <w:szCs w:val="14"/>
              </w:rPr>
              <w:t>—</w:t>
            </w:r>
            <w:r w:rsidRPr="002F00D8">
              <w:rPr>
                <w:iCs/>
                <w:sz w:val="14"/>
                <w:szCs w:val="14"/>
              </w:rPr>
              <w:t xml:space="preserve"> указать нужное)</w:t>
            </w:r>
          </w:p>
        </w:tc>
        <w:tc>
          <w:tcPr>
            <w:tcW w:w="60" w:type="dxa"/>
            <w:vAlign w:val="bottom"/>
          </w:tcPr>
          <w:p w:rsidR="001705B0" w:rsidRPr="000739C7" w:rsidRDefault="001705B0" w:rsidP="001705B0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43355C" w:rsidRDefault="0043355C" w:rsidP="0043355C">
      <w:pPr>
        <w:jc w:val="both"/>
        <w:rPr>
          <w:szCs w:val="28"/>
        </w:rPr>
      </w:pPr>
      <w:r w:rsidRPr="002F00D8">
        <w:rPr>
          <w:szCs w:val="28"/>
        </w:rPr>
        <w:t xml:space="preserve">с другой стороны, именуемые в дальнейшем сторонами, </w:t>
      </w:r>
      <w:r>
        <w:rPr>
          <w:szCs w:val="28"/>
        </w:rPr>
        <w:t>составили настоящий акт</w:t>
      </w:r>
      <w:r w:rsidR="002B0863">
        <w:rPr>
          <w:szCs w:val="28"/>
        </w:rPr>
        <w:t>.</w:t>
      </w:r>
    </w:p>
    <w:p w:rsidR="002B0863" w:rsidRDefault="002B0863" w:rsidP="002B0863">
      <w:pPr>
        <w:ind w:firstLine="340"/>
        <w:jc w:val="both"/>
      </w:pPr>
      <w:r>
        <w:t>Настоящим актом стороны подтверждают, что исполнитель выполнил все необходимые для создания технической возможности подключения (технологического присоединения) и осуществления фактического присоединения мероприятия, обязанность по выполнению которых возложена на исполнителя в соответствии с настоящим договором,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Российской Федерации от 30 ноября 2021 г.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Федерации».</w:t>
      </w:r>
    </w:p>
    <w:p w:rsidR="0043355C" w:rsidRDefault="002B0863" w:rsidP="002B0863">
      <w:pPr>
        <w:ind w:firstLine="340"/>
        <w:jc w:val="both"/>
      </w:pPr>
      <w:r>
        <w:t>Величина подключаемой мощности (нагрузки) составляет: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910"/>
        <w:gridCol w:w="1232"/>
        <w:gridCol w:w="4661"/>
      </w:tblGrid>
      <w:tr w:rsidR="009B7A62" w:rsidRPr="004F28BF" w:rsidTr="00E9393E">
        <w:trPr>
          <w:trHeight w:val="240"/>
        </w:trPr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9B7A62" w:rsidRPr="004F28BF" w:rsidRDefault="009B7A62" w:rsidP="00E9393E">
            <w:pPr>
              <w:ind w:firstLine="340"/>
            </w:pPr>
            <w:r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9B7A62" w:rsidRPr="004F28BF" w:rsidRDefault="009B7A62" w:rsidP="00E9393E">
            <w:pPr>
              <w:jc w:val="center"/>
            </w:pPr>
          </w:p>
        </w:tc>
        <w:tc>
          <w:tcPr>
            <w:tcW w:w="910" w:type="dxa"/>
            <w:vAlign w:val="bottom"/>
          </w:tcPr>
          <w:p w:rsidR="009B7A62" w:rsidRPr="004F28BF" w:rsidRDefault="009B7A62" w:rsidP="00E9393E">
            <w:pPr>
              <w:jc w:val="right"/>
            </w:pPr>
            <w:r>
              <w:t>м</w:t>
            </w:r>
            <w:r w:rsidRPr="00D111F8">
              <w:rPr>
                <w:vertAlign w:val="superscript"/>
              </w:rPr>
              <w:t>3</w:t>
            </w:r>
            <w:r>
              <w:t>/сут (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9B7A62" w:rsidRPr="004F28BF" w:rsidRDefault="009B7A62" w:rsidP="00E9393E">
            <w:pPr>
              <w:jc w:val="center"/>
            </w:pPr>
          </w:p>
        </w:tc>
        <w:tc>
          <w:tcPr>
            <w:tcW w:w="4661" w:type="dxa"/>
            <w:vAlign w:val="bottom"/>
          </w:tcPr>
          <w:p w:rsidR="009B7A62" w:rsidRPr="004F28BF" w:rsidRDefault="009B7A62" w:rsidP="00E9393E">
            <w:r>
              <w:t xml:space="preserve"> м</w:t>
            </w:r>
            <w:r w:rsidRPr="00D111F8">
              <w:rPr>
                <w:vertAlign w:val="superscript"/>
              </w:rPr>
              <w:t>3</w:t>
            </w:r>
            <w:r>
              <w:t>/час);</w:t>
            </w:r>
          </w:p>
        </w:tc>
      </w:tr>
    </w:tbl>
    <w:p w:rsidR="009B7A62" w:rsidRDefault="009B7A62" w:rsidP="004B111E">
      <w:pPr>
        <w:ind w:firstLine="340"/>
      </w:pPr>
      <w:r>
        <w:t>(координаты)</w:t>
      </w:r>
    </w:p>
    <w:p w:rsidR="002B0863" w:rsidRDefault="002B0863" w:rsidP="00E34DD7"/>
    <w:p w:rsidR="002B0863" w:rsidRDefault="002B0863" w:rsidP="00E34DD7"/>
    <w:p w:rsidR="004B111E" w:rsidRPr="0024544E" w:rsidRDefault="004B111E" w:rsidP="004B111E"/>
    <w:p w:rsidR="001705B0" w:rsidRDefault="001705B0" w:rsidP="001705B0">
      <w:pPr>
        <w:tabs>
          <w:tab w:val="left" w:pos="6525"/>
        </w:tabs>
      </w:pPr>
      <w:r>
        <w:t>Исполнитель:</w:t>
      </w:r>
      <w:r>
        <w:tab/>
        <w:t>Заявитель:</w:t>
      </w:r>
    </w:p>
    <w:p w:rsidR="001705B0" w:rsidRPr="001705B0" w:rsidRDefault="001705B0" w:rsidP="001705B0">
      <w:pPr>
        <w:autoSpaceDE w:val="0"/>
        <w:autoSpaceDN w:val="0"/>
        <w:adjustRightInd w:val="0"/>
        <w:ind w:left="5670" w:hanging="5812"/>
      </w:pPr>
      <w:r w:rsidRPr="001705B0">
        <w:t>Директор МУП «Липецктеплосеть»</w:t>
      </w:r>
      <w:r w:rsidRPr="001705B0">
        <w:tab/>
      </w:r>
      <w:r w:rsidRPr="001705B0">
        <w:tab/>
        <w:t>Главный врач ГУЗ «Липецкая РБ»</w:t>
      </w:r>
    </w:p>
    <w:p w:rsidR="001705B0" w:rsidRPr="001705B0" w:rsidRDefault="001705B0" w:rsidP="001705B0">
      <w:pPr>
        <w:autoSpaceDE w:val="0"/>
        <w:autoSpaceDN w:val="0"/>
        <w:adjustRightInd w:val="0"/>
        <w:ind w:left="5670" w:hanging="5812"/>
      </w:pPr>
    </w:p>
    <w:p w:rsidR="001705B0" w:rsidRPr="001705B0" w:rsidRDefault="001705B0" w:rsidP="001705B0">
      <w:pPr>
        <w:autoSpaceDE w:val="0"/>
        <w:autoSpaceDN w:val="0"/>
        <w:adjustRightInd w:val="0"/>
      </w:pPr>
      <w:r w:rsidRPr="001705B0">
        <w:t>_______________Д.Н. Бондаревский</w:t>
      </w:r>
      <w:r w:rsidRPr="001705B0">
        <w:tab/>
      </w:r>
      <w:r w:rsidRPr="001705B0">
        <w:tab/>
      </w:r>
      <w:r w:rsidRPr="001705B0">
        <w:tab/>
      </w:r>
      <w:r w:rsidRPr="001705B0">
        <w:tab/>
        <w:t>_____________ С.В. Николаев</w:t>
      </w:r>
    </w:p>
    <w:p w:rsidR="001705B0" w:rsidRPr="001705B0" w:rsidRDefault="001705B0" w:rsidP="001705B0">
      <w:pPr>
        <w:pStyle w:val="ConsPlusNonformat"/>
        <w:tabs>
          <w:tab w:val="left" w:pos="394"/>
          <w:tab w:val="left" w:pos="5639"/>
        </w:tabs>
        <w:rPr>
          <w:rFonts w:ascii="Times New Roman" w:hAnsi="Times New Roman" w:cs="Times New Roman"/>
          <w:sz w:val="24"/>
          <w:szCs w:val="24"/>
        </w:rPr>
      </w:pPr>
      <w:r w:rsidRPr="001705B0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705B0">
        <w:rPr>
          <w:rFonts w:ascii="Times New Roman" w:hAnsi="Times New Roman" w:cs="Times New Roman"/>
          <w:sz w:val="24"/>
          <w:szCs w:val="24"/>
        </w:rPr>
        <w:t>М.П.</w:t>
      </w:r>
    </w:p>
    <w:p w:rsidR="001705B0" w:rsidRDefault="001705B0" w:rsidP="001705B0">
      <w:r w:rsidRPr="001705B0">
        <w:t>«____» _______________ 2026 г.</w:t>
      </w:r>
      <w:r w:rsidRPr="001705B0">
        <w:tab/>
        <w:t xml:space="preserve"> </w:t>
      </w:r>
      <w:r w:rsidRPr="001705B0">
        <w:tab/>
      </w:r>
      <w:r w:rsidRPr="001705B0">
        <w:tab/>
      </w:r>
      <w:r>
        <w:tab/>
      </w:r>
      <w:r>
        <w:tab/>
      </w:r>
      <w:r w:rsidRPr="001705B0">
        <w:t>«_____» ____________2026 г.</w:t>
      </w:r>
    </w:p>
    <w:p w:rsidR="004B111E" w:rsidRDefault="004B111E" w:rsidP="004B111E"/>
    <w:sectPr w:rsidR="004B111E" w:rsidSect="009F1E32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5B9" w:rsidRDefault="00AB45B9">
      <w:r>
        <w:separator/>
      </w:r>
    </w:p>
  </w:endnote>
  <w:endnote w:type="continuationSeparator" w:id="0">
    <w:p w:rsidR="00AB45B9" w:rsidRDefault="00AB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5B9" w:rsidRDefault="00AB45B9">
      <w:r>
        <w:separator/>
      </w:r>
    </w:p>
  </w:footnote>
  <w:footnote w:type="continuationSeparator" w:id="0">
    <w:p w:rsidR="00AB45B9" w:rsidRDefault="00AB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62CC"/>
    <w:multiLevelType w:val="hybridMultilevel"/>
    <w:tmpl w:val="064CDE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3753CB"/>
    <w:multiLevelType w:val="hybridMultilevel"/>
    <w:tmpl w:val="91EC7C90"/>
    <w:lvl w:ilvl="0" w:tplc="28FA5C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73BF8"/>
    <w:multiLevelType w:val="hybridMultilevel"/>
    <w:tmpl w:val="9992F442"/>
    <w:lvl w:ilvl="0" w:tplc="28FA5C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03C5"/>
    <w:rsid w:val="00012A86"/>
    <w:rsid w:val="00012BBA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10CB"/>
    <w:rsid w:val="0005364B"/>
    <w:rsid w:val="00053753"/>
    <w:rsid w:val="00057236"/>
    <w:rsid w:val="00062982"/>
    <w:rsid w:val="00063676"/>
    <w:rsid w:val="0006743C"/>
    <w:rsid w:val="000739C7"/>
    <w:rsid w:val="00080126"/>
    <w:rsid w:val="000807B5"/>
    <w:rsid w:val="000809B1"/>
    <w:rsid w:val="00084820"/>
    <w:rsid w:val="000875B7"/>
    <w:rsid w:val="0009057F"/>
    <w:rsid w:val="00092948"/>
    <w:rsid w:val="00093C5A"/>
    <w:rsid w:val="00095E2D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D526F"/>
    <w:rsid w:val="000D667D"/>
    <w:rsid w:val="000E276C"/>
    <w:rsid w:val="000E2A3E"/>
    <w:rsid w:val="000E37B7"/>
    <w:rsid w:val="000E79DA"/>
    <w:rsid w:val="000F1C32"/>
    <w:rsid w:val="000F6BD7"/>
    <w:rsid w:val="000F7000"/>
    <w:rsid w:val="0010692F"/>
    <w:rsid w:val="00110B03"/>
    <w:rsid w:val="0011738F"/>
    <w:rsid w:val="00123040"/>
    <w:rsid w:val="00123542"/>
    <w:rsid w:val="00127019"/>
    <w:rsid w:val="00130D4B"/>
    <w:rsid w:val="001328DE"/>
    <w:rsid w:val="00140521"/>
    <w:rsid w:val="00140D55"/>
    <w:rsid w:val="00145DDF"/>
    <w:rsid w:val="001500E0"/>
    <w:rsid w:val="00153045"/>
    <w:rsid w:val="0015597A"/>
    <w:rsid w:val="00156177"/>
    <w:rsid w:val="00167F14"/>
    <w:rsid w:val="001705B0"/>
    <w:rsid w:val="00170DA5"/>
    <w:rsid w:val="00172253"/>
    <w:rsid w:val="00176E18"/>
    <w:rsid w:val="0017767A"/>
    <w:rsid w:val="00181C09"/>
    <w:rsid w:val="0018290E"/>
    <w:rsid w:val="00182990"/>
    <w:rsid w:val="00182DE1"/>
    <w:rsid w:val="0018417A"/>
    <w:rsid w:val="001844D4"/>
    <w:rsid w:val="001848CE"/>
    <w:rsid w:val="0018609E"/>
    <w:rsid w:val="00186658"/>
    <w:rsid w:val="00191618"/>
    <w:rsid w:val="0019344A"/>
    <w:rsid w:val="001941A1"/>
    <w:rsid w:val="00195F0F"/>
    <w:rsid w:val="001973F1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0963"/>
    <w:rsid w:val="002020DF"/>
    <w:rsid w:val="0020613A"/>
    <w:rsid w:val="00220B40"/>
    <w:rsid w:val="00220DD6"/>
    <w:rsid w:val="00222083"/>
    <w:rsid w:val="0022248D"/>
    <w:rsid w:val="00223203"/>
    <w:rsid w:val="00224388"/>
    <w:rsid w:val="002326C9"/>
    <w:rsid w:val="0023478C"/>
    <w:rsid w:val="002411DF"/>
    <w:rsid w:val="0024134A"/>
    <w:rsid w:val="00243CF0"/>
    <w:rsid w:val="0024544E"/>
    <w:rsid w:val="00251D0D"/>
    <w:rsid w:val="0025662A"/>
    <w:rsid w:val="00260597"/>
    <w:rsid w:val="002620AB"/>
    <w:rsid w:val="00263260"/>
    <w:rsid w:val="00263434"/>
    <w:rsid w:val="00275A84"/>
    <w:rsid w:val="0027689B"/>
    <w:rsid w:val="002852E1"/>
    <w:rsid w:val="00285A21"/>
    <w:rsid w:val="0028650B"/>
    <w:rsid w:val="00295EFC"/>
    <w:rsid w:val="002A0CE6"/>
    <w:rsid w:val="002A243F"/>
    <w:rsid w:val="002B0863"/>
    <w:rsid w:val="002B1827"/>
    <w:rsid w:val="002C022A"/>
    <w:rsid w:val="002C1F81"/>
    <w:rsid w:val="002C392F"/>
    <w:rsid w:val="002C3FAC"/>
    <w:rsid w:val="002C467E"/>
    <w:rsid w:val="002C4C76"/>
    <w:rsid w:val="002D0E31"/>
    <w:rsid w:val="002D2C4E"/>
    <w:rsid w:val="002D2DE5"/>
    <w:rsid w:val="002D3FA8"/>
    <w:rsid w:val="002D6509"/>
    <w:rsid w:val="002E03E4"/>
    <w:rsid w:val="002E2D18"/>
    <w:rsid w:val="002F00D8"/>
    <w:rsid w:val="002F7FF9"/>
    <w:rsid w:val="00303A63"/>
    <w:rsid w:val="00310B9E"/>
    <w:rsid w:val="003147D7"/>
    <w:rsid w:val="0031533F"/>
    <w:rsid w:val="003172C5"/>
    <w:rsid w:val="00323ED7"/>
    <w:rsid w:val="00327B38"/>
    <w:rsid w:val="00330385"/>
    <w:rsid w:val="00334C4F"/>
    <w:rsid w:val="0033569C"/>
    <w:rsid w:val="00335BC5"/>
    <w:rsid w:val="003461F2"/>
    <w:rsid w:val="00347784"/>
    <w:rsid w:val="00351D8B"/>
    <w:rsid w:val="00353A53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4BFE"/>
    <w:rsid w:val="003A5296"/>
    <w:rsid w:val="003B00C8"/>
    <w:rsid w:val="003B0868"/>
    <w:rsid w:val="003B2236"/>
    <w:rsid w:val="003B45B0"/>
    <w:rsid w:val="003B6BCB"/>
    <w:rsid w:val="003B6F8F"/>
    <w:rsid w:val="003C3BBC"/>
    <w:rsid w:val="003C5FF0"/>
    <w:rsid w:val="003C7473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4CD6"/>
    <w:rsid w:val="004260FC"/>
    <w:rsid w:val="004271DD"/>
    <w:rsid w:val="0043033A"/>
    <w:rsid w:val="0043355C"/>
    <w:rsid w:val="00441D5C"/>
    <w:rsid w:val="00445306"/>
    <w:rsid w:val="00447625"/>
    <w:rsid w:val="00452F74"/>
    <w:rsid w:val="00453143"/>
    <w:rsid w:val="00461785"/>
    <w:rsid w:val="00462E3A"/>
    <w:rsid w:val="00464102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A7DF6"/>
    <w:rsid w:val="004B111E"/>
    <w:rsid w:val="004B332E"/>
    <w:rsid w:val="004B4250"/>
    <w:rsid w:val="004B5E5E"/>
    <w:rsid w:val="004B6C18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26E29"/>
    <w:rsid w:val="0053169C"/>
    <w:rsid w:val="005360E3"/>
    <w:rsid w:val="00544D58"/>
    <w:rsid w:val="00544EC5"/>
    <w:rsid w:val="00560515"/>
    <w:rsid w:val="0056271A"/>
    <w:rsid w:val="0056726A"/>
    <w:rsid w:val="00574DC2"/>
    <w:rsid w:val="005830F9"/>
    <w:rsid w:val="005922CD"/>
    <w:rsid w:val="00595219"/>
    <w:rsid w:val="005976D1"/>
    <w:rsid w:val="005A0B3A"/>
    <w:rsid w:val="005A0CFB"/>
    <w:rsid w:val="005A73ED"/>
    <w:rsid w:val="005A75B2"/>
    <w:rsid w:val="005B0EB6"/>
    <w:rsid w:val="005B3885"/>
    <w:rsid w:val="005B3E41"/>
    <w:rsid w:val="005B5FD2"/>
    <w:rsid w:val="005B69CD"/>
    <w:rsid w:val="005C1576"/>
    <w:rsid w:val="005C726B"/>
    <w:rsid w:val="005C7FFB"/>
    <w:rsid w:val="005D0B46"/>
    <w:rsid w:val="005D4A51"/>
    <w:rsid w:val="005D4FD5"/>
    <w:rsid w:val="005E61D1"/>
    <w:rsid w:val="005E7852"/>
    <w:rsid w:val="00603027"/>
    <w:rsid w:val="00603C57"/>
    <w:rsid w:val="00606D5F"/>
    <w:rsid w:val="00611ED9"/>
    <w:rsid w:val="00613F34"/>
    <w:rsid w:val="00616BFA"/>
    <w:rsid w:val="00620640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0C06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1DD4"/>
    <w:rsid w:val="00713689"/>
    <w:rsid w:val="00730AC9"/>
    <w:rsid w:val="00736158"/>
    <w:rsid w:val="00741D14"/>
    <w:rsid w:val="00746DCA"/>
    <w:rsid w:val="00751FC8"/>
    <w:rsid w:val="007568E4"/>
    <w:rsid w:val="007630DE"/>
    <w:rsid w:val="00772BAC"/>
    <w:rsid w:val="00773395"/>
    <w:rsid w:val="00773B58"/>
    <w:rsid w:val="007805D5"/>
    <w:rsid w:val="007852AD"/>
    <w:rsid w:val="007923B7"/>
    <w:rsid w:val="007938A3"/>
    <w:rsid w:val="007954A8"/>
    <w:rsid w:val="00797012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042C"/>
    <w:rsid w:val="007D1B9E"/>
    <w:rsid w:val="007D26BF"/>
    <w:rsid w:val="007D3F03"/>
    <w:rsid w:val="007D5844"/>
    <w:rsid w:val="007E0045"/>
    <w:rsid w:val="007E351C"/>
    <w:rsid w:val="007E7FA8"/>
    <w:rsid w:val="007F09EB"/>
    <w:rsid w:val="007F5987"/>
    <w:rsid w:val="007F5D6F"/>
    <w:rsid w:val="00802148"/>
    <w:rsid w:val="0080244D"/>
    <w:rsid w:val="008121BF"/>
    <w:rsid w:val="008206CC"/>
    <w:rsid w:val="00826AC7"/>
    <w:rsid w:val="00826D20"/>
    <w:rsid w:val="00831280"/>
    <w:rsid w:val="0083425A"/>
    <w:rsid w:val="0084094D"/>
    <w:rsid w:val="00841D90"/>
    <w:rsid w:val="008504BB"/>
    <w:rsid w:val="00852D6A"/>
    <w:rsid w:val="008642DF"/>
    <w:rsid w:val="00864969"/>
    <w:rsid w:val="00866563"/>
    <w:rsid w:val="0087201E"/>
    <w:rsid w:val="00873F91"/>
    <w:rsid w:val="00876B21"/>
    <w:rsid w:val="008821E4"/>
    <w:rsid w:val="00882847"/>
    <w:rsid w:val="00885D20"/>
    <w:rsid w:val="0088773D"/>
    <w:rsid w:val="00887D53"/>
    <w:rsid w:val="00887EED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12AC"/>
    <w:rsid w:val="008C488E"/>
    <w:rsid w:val="008D05FF"/>
    <w:rsid w:val="008D0F56"/>
    <w:rsid w:val="008D2B52"/>
    <w:rsid w:val="008D44DA"/>
    <w:rsid w:val="008E37E2"/>
    <w:rsid w:val="008E3C3D"/>
    <w:rsid w:val="008F28B9"/>
    <w:rsid w:val="008F4E83"/>
    <w:rsid w:val="008F7D62"/>
    <w:rsid w:val="00900E29"/>
    <w:rsid w:val="0090227A"/>
    <w:rsid w:val="009109D9"/>
    <w:rsid w:val="0091216B"/>
    <w:rsid w:val="00912B75"/>
    <w:rsid w:val="00913062"/>
    <w:rsid w:val="00914D97"/>
    <w:rsid w:val="00920ACB"/>
    <w:rsid w:val="00923083"/>
    <w:rsid w:val="00923D6A"/>
    <w:rsid w:val="00924307"/>
    <w:rsid w:val="009266EC"/>
    <w:rsid w:val="00933397"/>
    <w:rsid w:val="00934F52"/>
    <w:rsid w:val="009419DC"/>
    <w:rsid w:val="00944006"/>
    <w:rsid w:val="00944C06"/>
    <w:rsid w:val="00945D23"/>
    <w:rsid w:val="00953233"/>
    <w:rsid w:val="00953B17"/>
    <w:rsid w:val="009553C1"/>
    <w:rsid w:val="0095732B"/>
    <w:rsid w:val="00960EC3"/>
    <w:rsid w:val="00961771"/>
    <w:rsid w:val="00962E0C"/>
    <w:rsid w:val="00976630"/>
    <w:rsid w:val="009774D5"/>
    <w:rsid w:val="009840AB"/>
    <w:rsid w:val="00984551"/>
    <w:rsid w:val="00990E7D"/>
    <w:rsid w:val="00995717"/>
    <w:rsid w:val="009A4E04"/>
    <w:rsid w:val="009A57E9"/>
    <w:rsid w:val="009A7DFA"/>
    <w:rsid w:val="009B56F7"/>
    <w:rsid w:val="009B624C"/>
    <w:rsid w:val="009B7A62"/>
    <w:rsid w:val="009C7CCC"/>
    <w:rsid w:val="009D31AF"/>
    <w:rsid w:val="009D649F"/>
    <w:rsid w:val="009E421B"/>
    <w:rsid w:val="009F1E32"/>
    <w:rsid w:val="009F26D4"/>
    <w:rsid w:val="009F515A"/>
    <w:rsid w:val="009F74EF"/>
    <w:rsid w:val="00A0489C"/>
    <w:rsid w:val="00A06EED"/>
    <w:rsid w:val="00A07542"/>
    <w:rsid w:val="00A24066"/>
    <w:rsid w:val="00A252F4"/>
    <w:rsid w:val="00A302A0"/>
    <w:rsid w:val="00A3527D"/>
    <w:rsid w:val="00A357CE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25E"/>
    <w:rsid w:val="00A96C48"/>
    <w:rsid w:val="00A97AAB"/>
    <w:rsid w:val="00A97F3A"/>
    <w:rsid w:val="00AB2372"/>
    <w:rsid w:val="00AB3CED"/>
    <w:rsid w:val="00AB3DED"/>
    <w:rsid w:val="00AB45B9"/>
    <w:rsid w:val="00AC030F"/>
    <w:rsid w:val="00AC21BA"/>
    <w:rsid w:val="00AC3459"/>
    <w:rsid w:val="00AC70B6"/>
    <w:rsid w:val="00AD0C4C"/>
    <w:rsid w:val="00AD13F9"/>
    <w:rsid w:val="00AD291F"/>
    <w:rsid w:val="00AD31D0"/>
    <w:rsid w:val="00AD469C"/>
    <w:rsid w:val="00AE0A3F"/>
    <w:rsid w:val="00AF114A"/>
    <w:rsid w:val="00AF41FD"/>
    <w:rsid w:val="00AF6BCD"/>
    <w:rsid w:val="00B075B3"/>
    <w:rsid w:val="00B10D2A"/>
    <w:rsid w:val="00B12E04"/>
    <w:rsid w:val="00B20AFC"/>
    <w:rsid w:val="00B249B8"/>
    <w:rsid w:val="00B31365"/>
    <w:rsid w:val="00B37A6B"/>
    <w:rsid w:val="00B40A85"/>
    <w:rsid w:val="00B4408F"/>
    <w:rsid w:val="00B443FB"/>
    <w:rsid w:val="00B44F74"/>
    <w:rsid w:val="00B473F2"/>
    <w:rsid w:val="00B56E7B"/>
    <w:rsid w:val="00B57214"/>
    <w:rsid w:val="00B6419C"/>
    <w:rsid w:val="00B64568"/>
    <w:rsid w:val="00B65F96"/>
    <w:rsid w:val="00B70C38"/>
    <w:rsid w:val="00B74E2D"/>
    <w:rsid w:val="00B80BB2"/>
    <w:rsid w:val="00B8196A"/>
    <w:rsid w:val="00B81F63"/>
    <w:rsid w:val="00B823B0"/>
    <w:rsid w:val="00B9107E"/>
    <w:rsid w:val="00B92294"/>
    <w:rsid w:val="00B93421"/>
    <w:rsid w:val="00BA08D7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C7986"/>
    <w:rsid w:val="00BD7944"/>
    <w:rsid w:val="00BE013D"/>
    <w:rsid w:val="00BE0312"/>
    <w:rsid w:val="00BE2249"/>
    <w:rsid w:val="00BE2FD4"/>
    <w:rsid w:val="00BF0D4E"/>
    <w:rsid w:val="00BF620B"/>
    <w:rsid w:val="00BF6F51"/>
    <w:rsid w:val="00C024B9"/>
    <w:rsid w:val="00C12C11"/>
    <w:rsid w:val="00C13AE1"/>
    <w:rsid w:val="00C15536"/>
    <w:rsid w:val="00C17907"/>
    <w:rsid w:val="00C20B5F"/>
    <w:rsid w:val="00C2399E"/>
    <w:rsid w:val="00C24592"/>
    <w:rsid w:val="00C3163A"/>
    <w:rsid w:val="00C32932"/>
    <w:rsid w:val="00C32B0C"/>
    <w:rsid w:val="00C346DE"/>
    <w:rsid w:val="00C377AC"/>
    <w:rsid w:val="00C37EB6"/>
    <w:rsid w:val="00C42D95"/>
    <w:rsid w:val="00C4392D"/>
    <w:rsid w:val="00C44B9F"/>
    <w:rsid w:val="00C45D52"/>
    <w:rsid w:val="00C473A9"/>
    <w:rsid w:val="00C50B3B"/>
    <w:rsid w:val="00C57CD2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D4B5B"/>
    <w:rsid w:val="00CE045C"/>
    <w:rsid w:val="00CE10EC"/>
    <w:rsid w:val="00CE219E"/>
    <w:rsid w:val="00CE2C70"/>
    <w:rsid w:val="00CE3597"/>
    <w:rsid w:val="00CE3C9F"/>
    <w:rsid w:val="00CE5B63"/>
    <w:rsid w:val="00CE5CB1"/>
    <w:rsid w:val="00CE67D4"/>
    <w:rsid w:val="00CE71B4"/>
    <w:rsid w:val="00CF2691"/>
    <w:rsid w:val="00CF6649"/>
    <w:rsid w:val="00CF6E9B"/>
    <w:rsid w:val="00CF6FED"/>
    <w:rsid w:val="00D00726"/>
    <w:rsid w:val="00D008FB"/>
    <w:rsid w:val="00D059C2"/>
    <w:rsid w:val="00D111F8"/>
    <w:rsid w:val="00D17CDC"/>
    <w:rsid w:val="00D20838"/>
    <w:rsid w:val="00D20A0F"/>
    <w:rsid w:val="00D230B2"/>
    <w:rsid w:val="00D311CE"/>
    <w:rsid w:val="00D32EF5"/>
    <w:rsid w:val="00D33C09"/>
    <w:rsid w:val="00D34B1A"/>
    <w:rsid w:val="00D379DB"/>
    <w:rsid w:val="00D44112"/>
    <w:rsid w:val="00D54BB1"/>
    <w:rsid w:val="00D578C3"/>
    <w:rsid w:val="00D61BE9"/>
    <w:rsid w:val="00D66E29"/>
    <w:rsid w:val="00D72461"/>
    <w:rsid w:val="00D7294B"/>
    <w:rsid w:val="00D734F5"/>
    <w:rsid w:val="00D85F63"/>
    <w:rsid w:val="00D86E45"/>
    <w:rsid w:val="00D94D40"/>
    <w:rsid w:val="00D968F7"/>
    <w:rsid w:val="00DA1B10"/>
    <w:rsid w:val="00DA23C1"/>
    <w:rsid w:val="00DA24E1"/>
    <w:rsid w:val="00DA54DB"/>
    <w:rsid w:val="00DB1233"/>
    <w:rsid w:val="00DC6B54"/>
    <w:rsid w:val="00DD19B0"/>
    <w:rsid w:val="00DD2402"/>
    <w:rsid w:val="00DD29D5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5647"/>
    <w:rsid w:val="00E06B31"/>
    <w:rsid w:val="00E07854"/>
    <w:rsid w:val="00E10C86"/>
    <w:rsid w:val="00E11F2D"/>
    <w:rsid w:val="00E1217D"/>
    <w:rsid w:val="00E1477E"/>
    <w:rsid w:val="00E308CE"/>
    <w:rsid w:val="00E3131D"/>
    <w:rsid w:val="00E318AE"/>
    <w:rsid w:val="00E34DD7"/>
    <w:rsid w:val="00E35212"/>
    <w:rsid w:val="00E40B98"/>
    <w:rsid w:val="00E40E79"/>
    <w:rsid w:val="00E4100E"/>
    <w:rsid w:val="00E41E53"/>
    <w:rsid w:val="00E4446E"/>
    <w:rsid w:val="00E47754"/>
    <w:rsid w:val="00E562B8"/>
    <w:rsid w:val="00E60D5C"/>
    <w:rsid w:val="00E67154"/>
    <w:rsid w:val="00E70B9A"/>
    <w:rsid w:val="00E746A3"/>
    <w:rsid w:val="00E80F18"/>
    <w:rsid w:val="00E827DA"/>
    <w:rsid w:val="00E85302"/>
    <w:rsid w:val="00E87E8D"/>
    <w:rsid w:val="00E917C4"/>
    <w:rsid w:val="00E9393E"/>
    <w:rsid w:val="00E93973"/>
    <w:rsid w:val="00E95578"/>
    <w:rsid w:val="00E97224"/>
    <w:rsid w:val="00EA1DF9"/>
    <w:rsid w:val="00EA5558"/>
    <w:rsid w:val="00EB5822"/>
    <w:rsid w:val="00EC1C74"/>
    <w:rsid w:val="00EC6787"/>
    <w:rsid w:val="00EC6C1D"/>
    <w:rsid w:val="00ED2DB5"/>
    <w:rsid w:val="00ED60C3"/>
    <w:rsid w:val="00ED6521"/>
    <w:rsid w:val="00EE0C9A"/>
    <w:rsid w:val="00EE173C"/>
    <w:rsid w:val="00EE2F60"/>
    <w:rsid w:val="00EE5420"/>
    <w:rsid w:val="00EE7214"/>
    <w:rsid w:val="00EF3B9F"/>
    <w:rsid w:val="00EF50DF"/>
    <w:rsid w:val="00EF7909"/>
    <w:rsid w:val="00EF7AC5"/>
    <w:rsid w:val="00F00521"/>
    <w:rsid w:val="00F068BD"/>
    <w:rsid w:val="00F15061"/>
    <w:rsid w:val="00F20606"/>
    <w:rsid w:val="00F210CB"/>
    <w:rsid w:val="00F23EDC"/>
    <w:rsid w:val="00F24998"/>
    <w:rsid w:val="00F2705E"/>
    <w:rsid w:val="00F32494"/>
    <w:rsid w:val="00F458DA"/>
    <w:rsid w:val="00F60865"/>
    <w:rsid w:val="00F678C6"/>
    <w:rsid w:val="00F70C3C"/>
    <w:rsid w:val="00F73206"/>
    <w:rsid w:val="00F73279"/>
    <w:rsid w:val="00F75448"/>
    <w:rsid w:val="00F77ED2"/>
    <w:rsid w:val="00F8023C"/>
    <w:rsid w:val="00F909D9"/>
    <w:rsid w:val="00F928F1"/>
    <w:rsid w:val="00F9427A"/>
    <w:rsid w:val="00F97990"/>
    <w:rsid w:val="00FA23FD"/>
    <w:rsid w:val="00FA39A4"/>
    <w:rsid w:val="00FA5612"/>
    <w:rsid w:val="00FB1F83"/>
    <w:rsid w:val="00FB202B"/>
    <w:rsid w:val="00FB6796"/>
    <w:rsid w:val="00FB6B94"/>
    <w:rsid w:val="00FC7DC6"/>
    <w:rsid w:val="00FD081C"/>
    <w:rsid w:val="00FD4941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AB348"/>
  <w14:defaultImageDpi w14:val="0"/>
  <w15:docId w15:val="{D4A440AE-A480-4ABF-B555-82CE4423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customStyle="1" w:styleId="ConsPlusNonformat">
    <w:name w:val="ConsPlusNonformat"/>
    <w:rsid w:val="007E3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353A5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53A53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5A0B3A"/>
    <w:pPr>
      <w:ind w:left="720"/>
      <w:contextualSpacing/>
    </w:pPr>
    <w:rPr>
      <w:sz w:val="28"/>
      <w:szCs w:val="20"/>
    </w:rPr>
  </w:style>
  <w:style w:type="paragraph" w:styleId="af4">
    <w:name w:val="Title"/>
    <w:basedOn w:val="a"/>
    <w:next w:val="a"/>
    <w:link w:val="af5"/>
    <w:qFormat/>
    <w:rsid w:val="005A0B3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5">
    <w:name w:val="Заголовок Знак"/>
    <w:basedOn w:val="a0"/>
    <w:link w:val="af4"/>
    <w:rsid w:val="005A0B3A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9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12000351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petskaya-rb@zdrav48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p_tepl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58B4-35AC-44BD-8777-CC1F50D0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14</Pages>
  <Words>4327</Words>
  <Characters>33839</Characters>
  <Application>Microsoft Office Word</Application>
  <DocSecurity>0</DocSecurity>
  <Lines>281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galkin</dc:creator>
  <cp:keywords/>
  <dc:description/>
  <cp:lastModifiedBy>user</cp:lastModifiedBy>
  <cp:revision>6</cp:revision>
  <cp:lastPrinted>2026-05-29T05:29:00Z</cp:lastPrinted>
  <dcterms:created xsi:type="dcterms:W3CDTF">2026-05-16T06:22:00Z</dcterms:created>
  <dcterms:modified xsi:type="dcterms:W3CDTF">2026-05-29T06:18:00Z</dcterms:modified>
</cp:coreProperties>
</file>